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E" w:rsidRPr="00676BBE" w:rsidRDefault="00676BBE" w:rsidP="00676BBE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aps/>
          <w:color w:val="000000"/>
          <w:spacing w:val="-3"/>
          <w:sz w:val="26"/>
          <w:szCs w:val="26"/>
          <w:u w:val="single"/>
        </w:rPr>
      </w:pPr>
      <w:r w:rsidRPr="00676BBE">
        <w:rPr>
          <w:b/>
          <w:bCs/>
          <w:caps/>
          <w:color w:val="000000"/>
          <w:spacing w:val="-3"/>
          <w:sz w:val="26"/>
          <w:szCs w:val="26"/>
          <w:u w:val="single"/>
        </w:rPr>
        <w:t xml:space="preserve">Памятка для иностранных студентов, </w:t>
      </w:r>
      <w:r w:rsidRPr="00676BBE">
        <w:rPr>
          <w:b/>
          <w:bCs/>
          <w:caps/>
          <w:color w:val="000000"/>
          <w:spacing w:val="-3"/>
          <w:sz w:val="26"/>
          <w:szCs w:val="26"/>
          <w:u w:val="single"/>
        </w:rPr>
        <w:br/>
        <w:t>прибывших на обучение в ВСФ РГУП</w:t>
      </w:r>
    </w:p>
    <w:p w:rsidR="00676BBE" w:rsidRPr="00676BBE" w:rsidRDefault="00676BBE" w:rsidP="00676BBE">
      <w:pPr>
        <w:shd w:val="clear" w:color="auto" w:fill="FFFFFF"/>
        <w:jc w:val="center"/>
        <w:rPr>
          <w:sz w:val="26"/>
          <w:szCs w:val="26"/>
        </w:rPr>
      </w:pPr>
      <w:r w:rsidRPr="00676BBE">
        <w:rPr>
          <w:b/>
          <w:bCs/>
          <w:color w:val="000000"/>
          <w:spacing w:val="-3"/>
          <w:sz w:val="26"/>
          <w:szCs w:val="26"/>
        </w:rPr>
        <w:t xml:space="preserve">Въезд в Российскую Федерацию и постановка на первичный </w:t>
      </w:r>
      <w:r w:rsidRPr="00676BBE">
        <w:rPr>
          <w:b/>
          <w:bCs/>
          <w:color w:val="000000"/>
          <w:spacing w:val="-4"/>
          <w:sz w:val="26"/>
          <w:szCs w:val="26"/>
        </w:rPr>
        <w:t xml:space="preserve">миграционный учёт иностранных </w:t>
      </w:r>
      <w:r>
        <w:rPr>
          <w:b/>
          <w:bCs/>
          <w:color w:val="000000"/>
          <w:spacing w:val="-4"/>
          <w:sz w:val="26"/>
          <w:szCs w:val="26"/>
        </w:rPr>
        <w:t>студентов,</w:t>
      </w:r>
      <w:r w:rsidRPr="00676BBE">
        <w:rPr>
          <w:b/>
          <w:bCs/>
          <w:color w:val="000000"/>
          <w:spacing w:val="-4"/>
          <w:sz w:val="26"/>
          <w:szCs w:val="26"/>
        </w:rPr>
        <w:t xml:space="preserve"> прибывших в Россию по визе</w:t>
      </w:r>
    </w:p>
    <w:p w:rsidR="00676BBE" w:rsidRPr="00676BBE" w:rsidRDefault="00676BBE" w:rsidP="00676BBE">
      <w:pPr>
        <w:shd w:val="clear" w:color="auto" w:fill="FFFFFF"/>
        <w:ind w:left="5" w:right="5"/>
        <w:jc w:val="both"/>
        <w:rPr>
          <w:sz w:val="26"/>
          <w:szCs w:val="26"/>
        </w:rPr>
      </w:pPr>
      <w:r w:rsidRPr="00676BBE">
        <w:rPr>
          <w:color w:val="000000"/>
          <w:spacing w:val="6"/>
          <w:sz w:val="26"/>
          <w:szCs w:val="26"/>
        </w:rPr>
        <w:t xml:space="preserve">Для въезда в Российскую Федерацию Вам необходимо предъявить </w:t>
      </w:r>
      <w:r w:rsidRPr="00676BBE">
        <w:rPr>
          <w:color w:val="000000"/>
          <w:spacing w:val="4"/>
          <w:sz w:val="26"/>
          <w:szCs w:val="26"/>
        </w:rPr>
        <w:t xml:space="preserve">действительный документ, удостоверяющий Вашу личность, который </w:t>
      </w:r>
      <w:r w:rsidRPr="00676BBE">
        <w:rPr>
          <w:color w:val="000000"/>
          <w:spacing w:val="-2"/>
          <w:sz w:val="26"/>
          <w:szCs w:val="26"/>
        </w:rPr>
        <w:t>признаётся нашей страной в этом качестве (обычно это паспорт), и визу.</w:t>
      </w:r>
    </w:p>
    <w:p w:rsidR="00676BBE" w:rsidRPr="00676BBE" w:rsidRDefault="00676BBE" w:rsidP="00676BBE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Цель Вашего приезда (учёба</w:t>
      </w:r>
      <w:r w:rsidRPr="00676BBE">
        <w:rPr>
          <w:color w:val="000000"/>
          <w:spacing w:val="-2"/>
          <w:sz w:val="26"/>
          <w:szCs w:val="26"/>
        </w:rPr>
        <w:t xml:space="preserve">) должна соответствовать виду выданной Вам визы. Наша Паспортно-визовая служба рассматривает только </w:t>
      </w:r>
      <w:r w:rsidRPr="00676BBE">
        <w:rPr>
          <w:b/>
          <w:bCs/>
          <w:color w:val="000000"/>
          <w:spacing w:val="-2"/>
          <w:sz w:val="26"/>
          <w:szCs w:val="26"/>
        </w:rPr>
        <w:t xml:space="preserve">учебные визы, </w:t>
      </w:r>
      <w:r w:rsidRPr="00676BBE">
        <w:rPr>
          <w:color w:val="000000"/>
          <w:spacing w:val="-2"/>
          <w:sz w:val="26"/>
          <w:szCs w:val="26"/>
        </w:rPr>
        <w:t xml:space="preserve">оформленные по приглашениям Университета и Министерства образования и </w:t>
      </w:r>
      <w:r w:rsidRPr="00676BBE">
        <w:rPr>
          <w:color w:val="000000"/>
          <w:spacing w:val="-5"/>
          <w:sz w:val="26"/>
          <w:szCs w:val="26"/>
        </w:rPr>
        <w:t>науки.</w:t>
      </w:r>
    </w:p>
    <w:p w:rsidR="00676BBE" w:rsidRPr="00676BBE" w:rsidRDefault="00676BBE" w:rsidP="00676BBE">
      <w:pPr>
        <w:shd w:val="clear" w:color="auto" w:fill="FFFFFF"/>
        <w:rPr>
          <w:sz w:val="26"/>
          <w:szCs w:val="26"/>
        </w:rPr>
      </w:pPr>
      <w:r w:rsidRPr="00676BBE">
        <w:rPr>
          <w:color w:val="000000"/>
          <w:spacing w:val="2"/>
          <w:sz w:val="26"/>
          <w:szCs w:val="26"/>
        </w:rPr>
        <w:t xml:space="preserve">При пересечении государственной границы РФ Вы должны получить бланк </w:t>
      </w:r>
      <w:r w:rsidRPr="00676BBE">
        <w:rPr>
          <w:color w:val="000000"/>
          <w:spacing w:val="-3"/>
          <w:sz w:val="26"/>
          <w:szCs w:val="26"/>
        </w:rPr>
        <w:t>миграционной карты.</w:t>
      </w:r>
    </w:p>
    <w:p w:rsidR="00676BBE" w:rsidRPr="00676BBE" w:rsidRDefault="00676BBE" w:rsidP="00676BBE">
      <w:pPr>
        <w:shd w:val="clear" w:color="auto" w:fill="FFFFFF"/>
        <w:ind w:right="5"/>
        <w:jc w:val="both"/>
        <w:rPr>
          <w:b/>
          <w:i/>
          <w:sz w:val="26"/>
          <w:szCs w:val="26"/>
        </w:rPr>
      </w:pPr>
      <w:r w:rsidRPr="00676BBE">
        <w:rPr>
          <w:color w:val="000000"/>
          <w:spacing w:val="-1"/>
          <w:sz w:val="26"/>
          <w:szCs w:val="26"/>
        </w:rPr>
        <w:t>Как только Вы приехали в Университет, сразу же,</w:t>
      </w:r>
      <w:r w:rsidRPr="00676BBE">
        <w:rPr>
          <w:b/>
          <w:i/>
          <w:color w:val="000000"/>
          <w:spacing w:val="-1"/>
          <w:sz w:val="26"/>
          <w:szCs w:val="26"/>
        </w:rPr>
        <w:t xml:space="preserve"> в течение одного рабочего </w:t>
      </w:r>
      <w:r w:rsidRPr="00676BBE">
        <w:rPr>
          <w:b/>
          <w:i/>
          <w:color w:val="000000"/>
          <w:spacing w:val="-2"/>
          <w:sz w:val="26"/>
          <w:szCs w:val="26"/>
        </w:rPr>
        <w:t xml:space="preserve">дня, вам нужно прийти в </w:t>
      </w:r>
      <w:r w:rsidRPr="00676BBE">
        <w:rPr>
          <w:b/>
          <w:i/>
          <w:color w:val="000000"/>
          <w:spacing w:val="1"/>
          <w:sz w:val="26"/>
          <w:szCs w:val="26"/>
        </w:rPr>
        <w:t xml:space="preserve"> Международный отдел ВСФ РГУП</w:t>
      </w:r>
      <w:r w:rsidRPr="00676BBE">
        <w:rPr>
          <w:b/>
          <w:i/>
          <w:color w:val="000000"/>
          <w:spacing w:val="6"/>
          <w:sz w:val="26"/>
          <w:szCs w:val="26"/>
        </w:rPr>
        <w:t xml:space="preserve"> сдать все необходимые документы для постановки на первичный </w:t>
      </w:r>
      <w:r w:rsidRPr="00676BBE">
        <w:rPr>
          <w:b/>
          <w:i/>
          <w:color w:val="000000"/>
          <w:spacing w:val="-3"/>
          <w:sz w:val="26"/>
          <w:szCs w:val="26"/>
        </w:rPr>
        <w:t>миграционный учёт.</w:t>
      </w:r>
    </w:p>
    <w:p w:rsidR="00676BBE" w:rsidRPr="00676BBE" w:rsidRDefault="00676BBE" w:rsidP="00676BBE">
      <w:pPr>
        <w:shd w:val="clear" w:color="auto" w:fill="FFFFFF"/>
        <w:ind w:left="14" w:right="19"/>
        <w:jc w:val="both"/>
        <w:rPr>
          <w:color w:val="000000"/>
          <w:spacing w:val="-2"/>
          <w:sz w:val="26"/>
          <w:szCs w:val="26"/>
          <w:u w:val="single"/>
        </w:rPr>
      </w:pPr>
    </w:p>
    <w:p w:rsidR="00676BBE" w:rsidRPr="00676BBE" w:rsidRDefault="00676BBE" w:rsidP="00676BBE">
      <w:pPr>
        <w:shd w:val="clear" w:color="auto" w:fill="FFFFFF"/>
        <w:ind w:left="14" w:right="19"/>
        <w:jc w:val="both"/>
        <w:rPr>
          <w:sz w:val="26"/>
          <w:szCs w:val="26"/>
          <w:u w:val="single"/>
        </w:rPr>
      </w:pPr>
      <w:r w:rsidRPr="00676BBE">
        <w:rPr>
          <w:color w:val="000000"/>
          <w:spacing w:val="-2"/>
          <w:sz w:val="26"/>
          <w:szCs w:val="26"/>
          <w:u w:val="single"/>
        </w:rPr>
        <w:t xml:space="preserve">Документы, которые нужно иметь при себе для постановки на первичный </w:t>
      </w:r>
      <w:r w:rsidRPr="00676BBE">
        <w:rPr>
          <w:color w:val="000000"/>
          <w:spacing w:val="-3"/>
          <w:sz w:val="26"/>
          <w:szCs w:val="26"/>
          <w:u w:val="single"/>
        </w:rPr>
        <w:t>миграционный учёт:</w:t>
      </w:r>
    </w:p>
    <w:p w:rsidR="00676BBE" w:rsidRPr="00676BBE" w:rsidRDefault="00676BBE" w:rsidP="00676BBE">
      <w:pPr>
        <w:numPr>
          <w:ilvl w:val="0"/>
          <w:numId w:val="1"/>
        </w:numPr>
        <w:shd w:val="clear" w:color="auto" w:fill="FFFFFF"/>
        <w:tabs>
          <w:tab w:val="left" w:pos="499"/>
        </w:tabs>
        <w:ind w:left="254"/>
        <w:rPr>
          <w:color w:val="000000"/>
          <w:spacing w:val="-13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Оригинал документа, удостоверяющего личность (паспорт) с вклеенной однократной визой.</w:t>
      </w:r>
    </w:p>
    <w:p w:rsidR="00676BBE" w:rsidRPr="00676BBE" w:rsidRDefault="00676BBE" w:rsidP="00676BBE">
      <w:pPr>
        <w:numPr>
          <w:ilvl w:val="0"/>
          <w:numId w:val="1"/>
        </w:numPr>
        <w:shd w:val="clear" w:color="auto" w:fill="FFFFFF"/>
        <w:tabs>
          <w:tab w:val="left" w:pos="499"/>
        </w:tabs>
        <w:ind w:left="254"/>
        <w:rPr>
          <w:color w:val="000000"/>
          <w:spacing w:val="-11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Оригинал миграционной карты с отметкой о пересечении границы.</w:t>
      </w:r>
    </w:p>
    <w:p w:rsidR="00676BBE" w:rsidRPr="00676BBE" w:rsidRDefault="00676BBE" w:rsidP="00676BBE">
      <w:pPr>
        <w:shd w:val="clear" w:color="auto" w:fill="FFFFFF"/>
        <w:ind w:right="5"/>
        <w:jc w:val="both"/>
        <w:rPr>
          <w:color w:val="000000"/>
          <w:spacing w:val="-2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right="5"/>
        <w:jc w:val="both"/>
        <w:rPr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 xml:space="preserve">После того, как Вы встали на миграционный учёт, Вы можете находиться в Российской Федерации столько времени, сколько действует выданная Вам </w:t>
      </w:r>
      <w:r w:rsidRPr="00676BBE">
        <w:rPr>
          <w:b/>
          <w:bCs/>
          <w:color w:val="000000"/>
          <w:spacing w:val="-2"/>
          <w:sz w:val="26"/>
          <w:szCs w:val="26"/>
        </w:rPr>
        <w:t xml:space="preserve">однократная </w:t>
      </w:r>
      <w:r w:rsidRPr="00676BBE">
        <w:rPr>
          <w:color w:val="000000"/>
          <w:spacing w:val="-2"/>
          <w:sz w:val="26"/>
          <w:szCs w:val="26"/>
        </w:rPr>
        <w:t xml:space="preserve">виза. Не дожидаясь окончания её действия, </w:t>
      </w:r>
      <w:r w:rsidRPr="00676BBE">
        <w:rPr>
          <w:color w:val="000000"/>
          <w:spacing w:val="3"/>
          <w:sz w:val="26"/>
          <w:szCs w:val="26"/>
        </w:rPr>
        <w:t xml:space="preserve">Вам нужно продлить срок Вашего пребывания и </w:t>
      </w:r>
      <w:r w:rsidRPr="00676BBE">
        <w:rPr>
          <w:color w:val="000000"/>
          <w:spacing w:val="-2"/>
          <w:sz w:val="26"/>
          <w:szCs w:val="26"/>
        </w:rPr>
        <w:t xml:space="preserve">оформить </w:t>
      </w:r>
      <w:r w:rsidRPr="00676BBE">
        <w:rPr>
          <w:b/>
          <w:bCs/>
          <w:color w:val="000000"/>
          <w:spacing w:val="-2"/>
          <w:sz w:val="26"/>
          <w:szCs w:val="26"/>
        </w:rPr>
        <w:t xml:space="preserve">многократную </w:t>
      </w:r>
      <w:r w:rsidRPr="00676BBE">
        <w:rPr>
          <w:color w:val="000000"/>
          <w:spacing w:val="-2"/>
          <w:sz w:val="26"/>
          <w:szCs w:val="26"/>
        </w:rPr>
        <w:t xml:space="preserve">визу </w:t>
      </w:r>
      <w:r w:rsidRPr="00676BBE">
        <w:rPr>
          <w:b/>
          <w:bCs/>
          <w:color w:val="000000"/>
          <w:spacing w:val="-2"/>
          <w:sz w:val="26"/>
          <w:szCs w:val="26"/>
        </w:rPr>
        <w:t xml:space="preserve">за 40дней до окончания </w:t>
      </w:r>
      <w:r w:rsidRPr="00676BBE">
        <w:rPr>
          <w:color w:val="000000"/>
          <w:spacing w:val="-2"/>
          <w:sz w:val="26"/>
          <w:szCs w:val="26"/>
        </w:rPr>
        <w:t>предыдущей.</w:t>
      </w:r>
    </w:p>
    <w:p w:rsidR="00676BBE" w:rsidRPr="00676BBE" w:rsidRDefault="00676BBE" w:rsidP="00676BBE">
      <w:pPr>
        <w:shd w:val="clear" w:color="auto" w:fill="FFFFFF"/>
        <w:ind w:right="14"/>
        <w:jc w:val="both"/>
        <w:rPr>
          <w:sz w:val="26"/>
          <w:szCs w:val="26"/>
        </w:rPr>
      </w:pPr>
      <w:r w:rsidRPr="00676BBE">
        <w:rPr>
          <w:color w:val="000000"/>
          <w:spacing w:val="-1"/>
          <w:sz w:val="26"/>
          <w:szCs w:val="26"/>
        </w:rPr>
        <w:t xml:space="preserve">Если у вас нет оснований для продления срока пребывания, то Вы обязаны </w:t>
      </w:r>
      <w:r w:rsidRPr="00676BBE">
        <w:rPr>
          <w:color w:val="000000"/>
          <w:spacing w:val="-2"/>
          <w:sz w:val="26"/>
          <w:szCs w:val="26"/>
        </w:rPr>
        <w:t xml:space="preserve">выехать из Российской Федерации, когда закончится разрешённый Вам срок </w:t>
      </w:r>
      <w:r w:rsidRPr="00676BBE">
        <w:rPr>
          <w:color w:val="000000"/>
          <w:spacing w:val="-4"/>
          <w:sz w:val="26"/>
          <w:szCs w:val="26"/>
        </w:rPr>
        <w:t>пребывания.</w:t>
      </w:r>
    </w:p>
    <w:p w:rsidR="00676BBE" w:rsidRPr="00676BBE" w:rsidRDefault="00676BBE" w:rsidP="00676BBE">
      <w:pPr>
        <w:shd w:val="clear" w:color="auto" w:fill="FFFFFF"/>
        <w:ind w:left="29" w:right="101"/>
        <w:jc w:val="center"/>
        <w:rPr>
          <w:b/>
          <w:bCs/>
          <w:color w:val="000000"/>
          <w:spacing w:val="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29" w:right="101"/>
        <w:jc w:val="center"/>
        <w:rPr>
          <w:b/>
          <w:bCs/>
          <w:color w:val="000000"/>
          <w:spacing w:val="2"/>
          <w:sz w:val="26"/>
          <w:szCs w:val="26"/>
        </w:rPr>
      </w:pPr>
      <w:r w:rsidRPr="00676BBE">
        <w:rPr>
          <w:b/>
          <w:bCs/>
          <w:color w:val="000000"/>
          <w:spacing w:val="1"/>
          <w:sz w:val="26"/>
          <w:szCs w:val="26"/>
        </w:rPr>
        <w:t xml:space="preserve">Оформление многократной визы и продление срока пребывания </w:t>
      </w:r>
      <w:r w:rsidRPr="00676BBE">
        <w:rPr>
          <w:b/>
          <w:bCs/>
          <w:color w:val="000000"/>
          <w:spacing w:val="2"/>
          <w:sz w:val="26"/>
          <w:szCs w:val="26"/>
        </w:rPr>
        <w:t>в Российской Федерации</w:t>
      </w:r>
    </w:p>
    <w:p w:rsidR="00676BBE" w:rsidRPr="00676BBE" w:rsidRDefault="00676BBE" w:rsidP="00676BBE">
      <w:pPr>
        <w:shd w:val="clear" w:color="auto" w:fill="FFFFFF"/>
        <w:ind w:left="29" w:right="5"/>
        <w:jc w:val="both"/>
        <w:rPr>
          <w:sz w:val="26"/>
          <w:szCs w:val="26"/>
        </w:rPr>
      </w:pPr>
      <w:r w:rsidRPr="00676BBE">
        <w:rPr>
          <w:b/>
          <w:bCs/>
          <w:color w:val="000000"/>
          <w:spacing w:val="-2"/>
          <w:sz w:val="26"/>
          <w:szCs w:val="26"/>
        </w:rPr>
        <w:t xml:space="preserve">Многократная виза и продление срока пребывания </w:t>
      </w:r>
      <w:r w:rsidRPr="00676BBE">
        <w:rPr>
          <w:color w:val="000000"/>
          <w:spacing w:val="-2"/>
          <w:sz w:val="26"/>
          <w:szCs w:val="26"/>
        </w:rPr>
        <w:t xml:space="preserve">до 1 года оформляется для </w:t>
      </w:r>
      <w:proofErr w:type="gramStart"/>
      <w:r w:rsidRPr="00676BBE">
        <w:rPr>
          <w:color w:val="000000"/>
          <w:spacing w:val="-2"/>
          <w:sz w:val="26"/>
          <w:szCs w:val="26"/>
        </w:rPr>
        <w:t>обучающихся</w:t>
      </w:r>
      <w:proofErr w:type="gramEnd"/>
      <w:r w:rsidRPr="00676BBE">
        <w:rPr>
          <w:color w:val="000000"/>
          <w:spacing w:val="-2"/>
          <w:sz w:val="26"/>
          <w:szCs w:val="26"/>
        </w:rPr>
        <w:t>:</w:t>
      </w:r>
    </w:p>
    <w:p w:rsidR="00676BBE" w:rsidRPr="00676BBE" w:rsidRDefault="00676BBE" w:rsidP="00676BBE">
      <w:pPr>
        <w:rPr>
          <w:color w:val="000000"/>
          <w:spacing w:val="-2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tabs>
          <w:tab w:val="left" w:pos="509"/>
        </w:tabs>
        <w:ind w:left="509" w:hanging="235"/>
        <w:rPr>
          <w:sz w:val="26"/>
          <w:szCs w:val="26"/>
        </w:rPr>
      </w:pPr>
      <w:r w:rsidRPr="00676BBE">
        <w:rPr>
          <w:color w:val="000000"/>
          <w:sz w:val="26"/>
          <w:szCs w:val="26"/>
        </w:rPr>
        <w:t>•</w:t>
      </w:r>
      <w:r w:rsidRPr="00676BBE">
        <w:rPr>
          <w:color w:val="000000"/>
          <w:sz w:val="26"/>
          <w:szCs w:val="26"/>
        </w:rPr>
        <w:tab/>
        <w:t xml:space="preserve">на </w:t>
      </w:r>
      <w:r w:rsidRPr="00676BBE">
        <w:rPr>
          <w:color w:val="000000"/>
          <w:spacing w:val="-2"/>
          <w:sz w:val="26"/>
          <w:szCs w:val="26"/>
        </w:rPr>
        <w:t xml:space="preserve">договорной основе </w:t>
      </w:r>
      <w:proofErr w:type="gramStart"/>
      <w:r w:rsidRPr="00676BBE">
        <w:rPr>
          <w:color w:val="000000"/>
          <w:spacing w:val="-2"/>
          <w:sz w:val="26"/>
          <w:szCs w:val="26"/>
        </w:rPr>
        <w:t>при</w:t>
      </w:r>
      <w:proofErr w:type="gramEnd"/>
      <w:r w:rsidRPr="00676BB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676BBE">
        <w:rPr>
          <w:color w:val="000000"/>
          <w:spacing w:val="-2"/>
          <w:sz w:val="26"/>
          <w:szCs w:val="26"/>
        </w:rPr>
        <w:t>наличие</w:t>
      </w:r>
      <w:proofErr w:type="gramEnd"/>
      <w:r w:rsidRPr="00676BBE">
        <w:rPr>
          <w:color w:val="000000"/>
          <w:spacing w:val="-2"/>
          <w:sz w:val="26"/>
          <w:szCs w:val="26"/>
        </w:rPr>
        <w:t xml:space="preserve"> договора вместе с приказом о зачислении на учебу или переводе на следующий курс.</w:t>
      </w:r>
    </w:p>
    <w:p w:rsidR="00676BBE" w:rsidRPr="00676BBE" w:rsidRDefault="00676BBE" w:rsidP="00676BBE">
      <w:pPr>
        <w:shd w:val="clear" w:color="auto" w:fill="FFFFFF"/>
        <w:ind w:left="10"/>
        <w:jc w:val="both"/>
        <w:rPr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 xml:space="preserve">Для оформления многократной визы и продления сроков пребывания Вам </w:t>
      </w:r>
      <w:r w:rsidRPr="00676BBE">
        <w:rPr>
          <w:color w:val="000000"/>
          <w:spacing w:val="-3"/>
          <w:sz w:val="26"/>
          <w:szCs w:val="26"/>
        </w:rPr>
        <w:t xml:space="preserve">необходимо обратиться </w:t>
      </w:r>
      <w:proofErr w:type="gramStart"/>
      <w:r w:rsidRPr="00676BBE">
        <w:rPr>
          <w:color w:val="000000"/>
          <w:spacing w:val="-2"/>
          <w:sz w:val="26"/>
          <w:szCs w:val="26"/>
        </w:rPr>
        <w:t>в</w:t>
      </w:r>
      <w:proofErr w:type="gramEnd"/>
      <w:r w:rsidR="00AD73F9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676BBE">
        <w:rPr>
          <w:color w:val="000000"/>
          <w:spacing w:val="1"/>
          <w:sz w:val="26"/>
          <w:szCs w:val="26"/>
        </w:rPr>
        <w:t>международной</w:t>
      </w:r>
      <w:proofErr w:type="gramEnd"/>
      <w:r w:rsidRPr="00676BBE">
        <w:rPr>
          <w:color w:val="000000"/>
          <w:spacing w:val="1"/>
          <w:sz w:val="26"/>
          <w:szCs w:val="26"/>
        </w:rPr>
        <w:t xml:space="preserve"> </w:t>
      </w:r>
      <w:r w:rsidR="00AF7A57">
        <w:rPr>
          <w:color w:val="000000"/>
          <w:spacing w:val="1"/>
          <w:sz w:val="26"/>
          <w:szCs w:val="26"/>
        </w:rPr>
        <w:t>отдел ВС</w:t>
      </w:r>
      <w:r w:rsidR="00AD73F9">
        <w:rPr>
          <w:color w:val="000000"/>
          <w:spacing w:val="1"/>
          <w:sz w:val="26"/>
          <w:szCs w:val="26"/>
        </w:rPr>
        <w:t xml:space="preserve">Ф РГУП </w:t>
      </w:r>
      <w:r w:rsidRPr="00676BBE">
        <w:rPr>
          <w:b/>
          <w:color w:val="000000"/>
          <w:spacing w:val="1"/>
          <w:sz w:val="26"/>
          <w:szCs w:val="26"/>
        </w:rPr>
        <w:t>за 40 дней</w:t>
      </w:r>
      <w:r w:rsidRPr="00676BBE">
        <w:rPr>
          <w:color w:val="000000"/>
          <w:spacing w:val="1"/>
          <w:sz w:val="26"/>
          <w:szCs w:val="26"/>
        </w:rPr>
        <w:t xml:space="preserve"> до срока окончания Вашей визы </w:t>
      </w:r>
      <w:r w:rsidRPr="00676BBE">
        <w:rPr>
          <w:color w:val="000000"/>
          <w:spacing w:val="-3"/>
          <w:sz w:val="26"/>
          <w:szCs w:val="26"/>
        </w:rPr>
        <w:t>и предоставить следующие документы:</w:t>
      </w:r>
    </w:p>
    <w:p w:rsidR="00676BBE" w:rsidRP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 xml:space="preserve">Копия и оригинал паспорта. </w:t>
      </w:r>
      <w:r w:rsidRPr="00676BBE">
        <w:rPr>
          <w:color w:val="000000"/>
          <w:sz w:val="26"/>
          <w:szCs w:val="26"/>
        </w:rPr>
        <w:t xml:space="preserve">Срок действия паспорта на момент сдачи в паспортный отдел должен </w:t>
      </w:r>
      <w:r w:rsidRPr="00676BBE">
        <w:rPr>
          <w:color w:val="000000"/>
          <w:spacing w:val="2"/>
          <w:sz w:val="26"/>
          <w:szCs w:val="26"/>
        </w:rPr>
        <w:t xml:space="preserve">быть больше или равен 18 месяцев. В паспорте обязательно должно </w:t>
      </w:r>
      <w:r w:rsidRPr="00676BBE">
        <w:rPr>
          <w:color w:val="000000"/>
          <w:spacing w:val="-2"/>
          <w:sz w:val="26"/>
          <w:szCs w:val="26"/>
        </w:rPr>
        <w:t>быть не менее двух чистых страниц, предназначенных для виз.</w:t>
      </w:r>
    </w:p>
    <w:p w:rsidR="00676BBE" w:rsidRP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Копия</w:t>
      </w:r>
      <w:r w:rsidR="00AD73F9">
        <w:rPr>
          <w:color w:val="000000"/>
          <w:spacing w:val="-3"/>
          <w:sz w:val="26"/>
          <w:szCs w:val="26"/>
        </w:rPr>
        <w:t xml:space="preserve"> </w:t>
      </w:r>
      <w:r w:rsidRPr="00676BBE">
        <w:rPr>
          <w:color w:val="000000"/>
          <w:spacing w:val="-3"/>
          <w:sz w:val="26"/>
          <w:szCs w:val="26"/>
        </w:rPr>
        <w:t>действующей визы.</w:t>
      </w:r>
    </w:p>
    <w:p w:rsidR="00676BBE" w:rsidRP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Копия миграционной карты.</w:t>
      </w:r>
    </w:p>
    <w:p w:rsidR="00676BBE" w:rsidRPr="00676BBE" w:rsidRDefault="00AD73F9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Копия</w:t>
      </w:r>
      <w:r w:rsidR="00676BBE" w:rsidRPr="00676BBE">
        <w:rPr>
          <w:color w:val="000000"/>
          <w:spacing w:val="-3"/>
          <w:sz w:val="26"/>
          <w:szCs w:val="26"/>
        </w:rPr>
        <w:t xml:space="preserve"> Договора на обучение.</w:t>
      </w:r>
    </w:p>
    <w:p w:rsidR="00676BBE" w:rsidRP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lastRenderedPageBreak/>
        <w:t>Копия и оригинал отрывной части бланка уведомления со штампом ФМС о постановке на миграционный учёт (бланк регистрации).</w:t>
      </w:r>
    </w:p>
    <w:p w:rsidR="00676BBE" w:rsidRP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Квитанция об уплате госпошлины за многократную визу (1600 рублей).</w:t>
      </w:r>
    </w:p>
    <w:p w:rsidR="00676BBE" w:rsidRDefault="00676BBE" w:rsidP="00676BBE">
      <w:pPr>
        <w:pStyle w:val="a3"/>
        <w:numPr>
          <w:ilvl w:val="0"/>
          <w:numId w:val="3"/>
        </w:numPr>
        <w:shd w:val="clear" w:color="auto" w:fill="FFFFFF"/>
        <w:ind w:left="426" w:firstLine="0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Одна фотография (3x4 см) на матовой бумаге, на обороте подписано ФИО русскими буквами, цветная на белом фоне; в очках, если на фото в паспорте вы тоже в очках.</w:t>
      </w:r>
    </w:p>
    <w:p w:rsidR="007343F9" w:rsidRPr="007343F9" w:rsidRDefault="007343F9" w:rsidP="007343F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43F9">
        <w:rPr>
          <w:sz w:val="28"/>
          <w:szCs w:val="28"/>
        </w:rPr>
        <w:t xml:space="preserve">изовая анкета с </w:t>
      </w:r>
      <w:r w:rsidRPr="007343F9">
        <w:rPr>
          <w:sz w:val="28"/>
          <w:szCs w:val="28"/>
          <w:u w:val="single"/>
        </w:rPr>
        <w:t>наклеенной фотографией</w:t>
      </w:r>
    </w:p>
    <w:p w:rsidR="007343F9" w:rsidRPr="00676BBE" w:rsidRDefault="007343F9" w:rsidP="007343F9">
      <w:pPr>
        <w:pStyle w:val="a3"/>
        <w:shd w:val="clear" w:color="auto" w:fill="FFFFFF"/>
        <w:ind w:left="426"/>
        <w:jc w:val="both"/>
        <w:rPr>
          <w:color w:val="000000"/>
          <w:spacing w:val="-3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29" w:right="82"/>
        <w:jc w:val="center"/>
        <w:rPr>
          <w:b/>
          <w:bCs/>
          <w:color w:val="000000"/>
          <w:spacing w:val="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29" w:right="82"/>
        <w:jc w:val="center"/>
        <w:rPr>
          <w:sz w:val="26"/>
          <w:szCs w:val="26"/>
        </w:rPr>
      </w:pPr>
      <w:r w:rsidRPr="00676BBE">
        <w:rPr>
          <w:b/>
          <w:bCs/>
          <w:color w:val="000000"/>
          <w:spacing w:val="1"/>
          <w:sz w:val="26"/>
          <w:szCs w:val="26"/>
        </w:rPr>
        <w:t xml:space="preserve">Документы, которые нужно иметь при себе, когда Вы находитесь </w:t>
      </w:r>
      <w:r w:rsidRPr="00676BBE">
        <w:rPr>
          <w:b/>
          <w:bCs/>
          <w:color w:val="000000"/>
          <w:spacing w:val="2"/>
          <w:sz w:val="26"/>
          <w:szCs w:val="26"/>
        </w:rPr>
        <w:t>на территории Российской Федерации</w:t>
      </w: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Вы можете находиться и свободно перемещаться по территории Российской Федерации, обязательно имея при себе следующие документы:</w:t>
      </w:r>
    </w:p>
    <w:p w:rsidR="00676BBE" w:rsidRPr="00676BBE" w:rsidRDefault="00676BBE" w:rsidP="00676BBE">
      <w:pPr>
        <w:numPr>
          <w:ilvl w:val="0"/>
          <w:numId w:val="2"/>
        </w:numPr>
        <w:shd w:val="clear" w:color="auto" w:fill="FFFFFF"/>
        <w:tabs>
          <w:tab w:val="left" w:pos="278"/>
        </w:tabs>
        <w:ind w:left="426"/>
        <w:rPr>
          <w:color w:val="000000"/>
          <w:spacing w:val="-17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Национальный паспорт с действующей визой,</w:t>
      </w:r>
    </w:p>
    <w:p w:rsidR="00676BBE" w:rsidRPr="00676BBE" w:rsidRDefault="00676BBE" w:rsidP="00676BBE">
      <w:pPr>
        <w:numPr>
          <w:ilvl w:val="0"/>
          <w:numId w:val="2"/>
        </w:numPr>
        <w:shd w:val="clear" w:color="auto" w:fill="FFFFFF"/>
        <w:tabs>
          <w:tab w:val="left" w:pos="278"/>
        </w:tabs>
        <w:ind w:left="426"/>
        <w:rPr>
          <w:color w:val="000000"/>
          <w:spacing w:val="-9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Миграционная карта с отметкой о пересечении границы,</w:t>
      </w:r>
    </w:p>
    <w:p w:rsidR="00676BBE" w:rsidRPr="00676BBE" w:rsidRDefault="00676BBE" w:rsidP="00676BBE">
      <w:pPr>
        <w:numPr>
          <w:ilvl w:val="0"/>
          <w:numId w:val="2"/>
        </w:numPr>
        <w:shd w:val="clear" w:color="auto" w:fill="FFFFFF"/>
        <w:tabs>
          <w:tab w:val="left" w:pos="595"/>
        </w:tabs>
        <w:ind w:left="426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Оригинал отрывной части бланка уведомления со штампом ФМС о постановке на миграционный учёт (бланк регистрации).</w:t>
      </w:r>
    </w:p>
    <w:p w:rsidR="00676BBE" w:rsidRPr="00676BBE" w:rsidRDefault="00676BBE" w:rsidP="00676BBE">
      <w:pPr>
        <w:shd w:val="clear" w:color="auto" w:fill="FFFFFF"/>
        <w:ind w:left="34"/>
        <w:rPr>
          <w:b/>
          <w:bCs/>
          <w:color w:val="000000"/>
          <w:spacing w:val="2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tabs>
          <w:tab w:val="left" w:pos="931"/>
        </w:tabs>
        <w:jc w:val="both"/>
        <w:rPr>
          <w:color w:val="000000"/>
          <w:spacing w:val="-9"/>
          <w:sz w:val="26"/>
          <w:szCs w:val="26"/>
        </w:rPr>
      </w:pPr>
      <w:r w:rsidRPr="00676BBE">
        <w:rPr>
          <w:color w:val="000000"/>
          <w:spacing w:val="-9"/>
          <w:sz w:val="26"/>
          <w:szCs w:val="26"/>
        </w:rPr>
        <w:t xml:space="preserve">Вы </w:t>
      </w:r>
      <w:r w:rsidRPr="00676BBE">
        <w:rPr>
          <w:b/>
          <w:color w:val="000000"/>
          <w:spacing w:val="-9"/>
          <w:sz w:val="26"/>
          <w:szCs w:val="26"/>
        </w:rPr>
        <w:t xml:space="preserve">обязаны проживать в общежитии </w:t>
      </w:r>
      <w:r w:rsidR="00AF7A57">
        <w:rPr>
          <w:b/>
          <w:color w:val="000000"/>
          <w:spacing w:val="-9"/>
          <w:sz w:val="26"/>
          <w:szCs w:val="26"/>
        </w:rPr>
        <w:t>ВСФ РГУП</w:t>
      </w:r>
      <w:r w:rsidRPr="00676BBE">
        <w:rPr>
          <w:color w:val="000000"/>
          <w:spacing w:val="-9"/>
          <w:sz w:val="26"/>
          <w:szCs w:val="26"/>
        </w:rPr>
        <w:t xml:space="preserve"> и после каждой поездки за границу </w:t>
      </w:r>
      <w:r w:rsidR="00AF7A57">
        <w:rPr>
          <w:b/>
          <w:color w:val="000000"/>
          <w:spacing w:val="-9"/>
          <w:sz w:val="26"/>
          <w:szCs w:val="26"/>
        </w:rPr>
        <w:t>подавать в</w:t>
      </w:r>
      <w:r w:rsidRPr="00676BBE">
        <w:rPr>
          <w:b/>
          <w:color w:val="000000"/>
          <w:spacing w:val="-9"/>
          <w:sz w:val="26"/>
          <w:szCs w:val="26"/>
        </w:rPr>
        <w:t xml:space="preserve"> международной </w:t>
      </w:r>
      <w:r w:rsidR="00AF7A57">
        <w:rPr>
          <w:b/>
          <w:color w:val="000000"/>
          <w:spacing w:val="-9"/>
          <w:sz w:val="26"/>
          <w:szCs w:val="26"/>
        </w:rPr>
        <w:t xml:space="preserve">отдел </w:t>
      </w:r>
      <w:r w:rsidRPr="00676BBE">
        <w:rPr>
          <w:b/>
          <w:color w:val="000000"/>
          <w:spacing w:val="-9"/>
          <w:sz w:val="26"/>
          <w:szCs w:val="26"/>
        </w:rPr>
        <w:t>документы на новую регистрацию</w:t>
      </w:r>
      <w:r w:rsidRPr="00676BBE">
        <w:rPr>
          <w:color w:val="000000"/>
          <w:spacing w:val="-9"/>
          <w:sz w:val="26"/>
          <w:szCs w:val="26"/>
        </w:rPr>
        <w:t xml:space="preserve">. </w:t>
      </w:r>
    </w:p>
    <w:p w:rsidR="00676BBE" w:rsidRPr="00676BBE" w:rsidRDefault="00676BBE" w:rsidP="00676BBE">
      <w:pPr>
        <w:shd w:val="clear" w:color="auto" w:fill="FFFFFF"/>
        <w:ind w:left="34"/>
        <w:rPr>
          <w:b/>
          <w:bCs/>
          <w:color w:val="000000"/>
          <w:spacing w:val="2"/>
          <w:sz w:val="26"/>
          <w:szCs w:val="26"/>
        </w:rPr>
      </w:pPr>
    </w:p>
    <w:p w:rsidR="00676BBE" w:rsidRPr="00AF7A57" w:rsidRDefault="00676BBE" w:rsidP="00676BBE">
      <w:pPr>
        <w:shd w:val="clear" w:color="auto" w:fill="FFFFFF"/>
        <w:ind w:left="34"/>
        <w:jc w:val="center"/>
        <w:rPr>
          <w:sz w:val="26"/>
          <w:szCs w:val="26"/>
        </w:rPr>
      </w:pPr>
      <w:r w:rsidRPr="00AF7A57">
        <w:rPr>
          <w:b/>
          <w:bCs/>
          <w:color w:val="000000"/>
          <w:spacing w:val="2"/>
          <w:sz w:val="26"/>
          <w:szCs w:val="26"/>
        </w:rPr>
        <w:t>Выезд из Российской Федерации и следующий за ним въезд</w:t>
      </w:r>
    </w:p>
    <w:p w:rsidR="00676BBE" w:rsidRPr="00676BBE" w:rsidRDefault="00676BBE" w:rsidP="00676BBE">
      <w:pPr>
        <w:shd w:val="clear" w:color="auto" w:fill="FFFFFF"/>
        <w:ind w:left="43" w:right="10"/>
        <w:jc w:val="both"/>
        <w:rPr>
          <w:sz w:val="26"/>
          <w:szCs w:val="26"/>
        </w:rPr>
      </w:pPr>
      <w:r w:rsidRPr="00676BBE">
        <w:rPr>
          <w:color w:val="000000"/>
          <w:spacing w:val="7"/>
          <w:sz w:val="26"/>
          <w:szCs w:val="26"/>
        </w:rPr>
        <w:t xml:space="preserve">Если Вы не оформили многократную визу и выехали из Российской </w:t>
      </w:r>
      <w:r w:rsidRPr="00676BBE">
        <w:rPr>
          <w:color w:val="000000"/>
          <w:spacing w:val="5"/>
          <w:sz w:val="26"/>
          <w:szCs w:val="26"/>
        </w:rPr>
        <w:t xml:space="preserve">Федерации, то снова въехать в Россию Вы сможете только по </w:t>
      </w:r>
      <w:r w:rsidRPr="00676BBE">
        <w:rPr>
          <w:b/>
          <w:bCs/>
          <w:color w:val="000000"/>
          <w:spacing w:val="5"/>
          <w:sz w:val="26"/>
          <w:szCs w:val="26"/>
        </w:rPr>
        <w:t>новой</w:t>
      </w:r>
      <w:r w:rsidRPr="00676BBE">
        <w:rPr>
          <w:color w:val="000000"/>
          <w:spacing w:val="1"/>
          <w:sz w:val="26"/>
          <w:szCs w:val="26"/>
        </w:rPr>
        <w:t xml:space="preserve"> однократной визе. Перед отъездом Вы должны поставить в известность </w:t>
      </w:r>
      <w:proofErr w:type="gramStart"/>
      <w:r w:rsidRPr="00676BBE">
        <w:rPr>
          <w:color w:val="000000"/>
          <w:spacing w:val="-1"/>
          <w:sz w:val="26"/>
          <w:szCs w:val="26"/>
        </w:rPr>
        <w:t>международной</w:t>
      </w:r>
      <w:proofErr w:type="gramEnd"/>
      <w:r w:rsidRPr="00676BBE">
        <w:rPr>
          <w:color w:val="000000"/>
          <w:spacing w:val="-1"/>
          <w:sz w:val="26"/>
          <w:szCs w:val="26"/>
        </w:rPr>
        <w:t xml:space="preserve"> </w:t>
      </w:r>
      <w:r w:rsidR="00AF7A57">
        <w:rPr>
          <w:color w:val="000000"/>
          <w:spacing w:val="-1"/>
          <w:sz w:val="26"/>
          <w:szCs w:val="26"/>
        </w:rPr>
        <w:t xml:space="preserve">отдел ВСФ РГУП </w:t>
      </w:r>
      <w:r w:rsidRPr="00676BBE">
        <w:rPr>
          <w:color w:val="000000"/>
          <w:spacing w:val="-1"/>
          <w:sz w:val="26"/>
          <w:szCs w:val="26"/>
        </w:rPr>
        <w:t xml:space="preserve">о своем выезде. После въезда в Россию Вам нужно </w:t>
      </w:r>
      <w:r w:rsidRPr="00676BBE">
        <w:rPr>
          <w:color w:val="000000"/>
          <w:spacing w:val="-3"/>
          <w:sz w:val="26"/>
          <w:szCs w:val="26"/>
        </w:rPr>
        <w:t xml:space="preserve">будет встать на первичный миграционный учёт, как описано в разделе «Въезд в </w:t>
      </w:r>
      <w:r w:rsidRPr="00676BBE">
        <w:rPr>
          <w:color w:val="000000"/>
          <w:spacing w:val="-2"/>
          <w:sz w:val="26"/>
          <w:szCs w:val="26"/>
        </w:rPr>
        <w:t>Российскую Федерацию и постановка на первичный миграционный учёт».</w:t>
      </w:r>
    </w:p>
    <w:p w:rsidR="00676BBE" w:rsidRPr="00676BBE" w:rsidRDefault="00676BBE" w:rsidP="00676BBE">
      <w:pPr>
        <w:jc w:val="both"/>
        <w:rPr>
          <w:color w:val="000000"/>
          <w:spacing w:val="-2"/>
          <w:sz w:val="26"/>
          <w:szCs w:val="26"/>
        </w:rPr>
      </w:pPr>
      <w:proofErr w:type="gramStart"/>
      <w:r w:rsidRPr="00676BBE">
        <w:rPr>
          <w:color w:val="000000"/>
          <w:spacing w:val="-2"/>
          <w:sz w:val="26"/>
          <w:szCs w:val="26"/>
        </w:rPr>
        <w:t xml:space="preserve">Если Вы въехали на территорию России (например, после каникул), Вам необходимо будет сразу же, в течение одного </w:t>
      </w:r>
      <w:r w:rsidRPr="00676BBE">
        <w:rPr>
          <w:color w:val="000000"/>
          <w:spacing w:val="5"/>
          <w:sz w:val="26"/>
          <w:szCs w:val="26"/>
        </w:rPr>
        <w:t xml:space="preserve">рабочего дня, прийти в международной </w:t>
      </w:r>
      <w:r w:rsidR="00AF7A57">
        <w:rPr>
          <w:color w:val="000000"/>
          <w:spacing w:val="5"/>
          <w:sz w:val="26"/>
          <w:szCs w:val="26"/>
        </w:rPr>
        <w:t>отдел</w:t>
      </w:r>
      <w:r w:rsidR="00764CBE">
        <w:rPr>
          <w:color w:val="000000"/>
          <w:spacing w:val="5"/>
          <w:sz w:val="26"/>
          <w:szCs w:val="26"/>
        </w:rPr>
        <w:t xml:space="preserve"> </w:t>
      </w:r>
      <w:r w:rsidRPr="00676BBE">
        <w:rPr>
          <w:color w:val="000000"/>
          <w:spacing w:val="5"/>
          <w:sz w:val="26"/>
          <w:szCs w:val="26"/>
        </w:rPr>
        <w:t xml:space="preserve">Университета и сдать все </w:t>
      </w:r>
      <w:r w:rsidRPr="00676BBE">
        <w:rPr>
          <w:color w:val="000000"/>
          <w:spacing w:val="3"/>
          <w:sz w:val="26"/>
          <w:szCs w:val="26"/>
        </w:rPr>
        <w:t xml:space="preserve">необходимые документы для постановки на миграционный учёт (оформления регистрации) на срок </w:t>
      </w:r>
      <w:r w:rsidRPr="00676BBE">
        <w:rPr>
          <w:color w:val="000000"/>
          <w:spacing w:val="-2"/>
          <w:sz w:val="26"/>
          <w:szCs w:val="26"/>
        </w:rPr>
        <w:t>действия имеющейся визы.</w:t>
      </w:r>
      <w:proofErr w:type="gramEnd"/>
    </w:p>
    <w:p w:rsidR="00676BBE" w:rsidRPr="00676BBE" w:rsidRDefault="00676BBE" w:rsidP="00676BBE">
      <w:pPr>
        <w:shd w:val="clear" w:color="auto" w:fill="FFFFFF"/>
        <w:ind w:left="53"/>
        <w:rPr>
          <w:color w:val="000000"/>
          <w:spacing w:val="-2"/>
          <w:sz w:val="26"/>
          <w:szCs w:val="26"/>
          <w:u w:val="single"/>
        </w:rPr>
      </w:pPr>
    </w:p>
    <w:p w:rsidR="00676BBE" w:rsidRPr="00676BBE" w:rsidRDefault="00676BBE" w:rsidP="00676BBE">
      <w:pPr>
        <w:shd w:val="clear" w:color="auto" w:fill="FFFFFF"/>
        <w:ind w:left="53"/>
        <w:rPr>
          <w:sz w:val="26"/>
          <w:szCs w:val="26"/>
          <w:u w:val="single"/>
        </w:rPr>
      </w:pPr>
      <w:r w:rsidRPr="00676BBE">
        <w:rPr>
          <w:color w:val="000000"/>
          <w:spacing w:val="-2"/>
          <w:sz w:val="26"/>
          <w:szCs w:val="26"/>
          <w:u w:val="single"/>
        </w:rPr>
        <w:t>Документы для оформления новой регистрации после въезда в РФ:</w:t>
      </w:r>
    </w:p>
    <w:p w:rsidR="00676BBE" w:rsidRPr="00676BBE" w:rsidRDefault="00676BBE" w:rsidP="00676BBE">
      <w:pPr>
        <w:numPr>
          <w:ilvl w:val="0"/>
          <w:numId w:val="6"/>
        </w:numPr>
        <w:shd w:val="clear" w:color="auto" w:fill="FFFFFF"/>
        <w:tabs>
          <w:tab w:val="left" w:pos="931"/>
        </w:tabs>
        <w:ind w:left="682"/>
        <w:rPr>
          <w:color w:val="000000"/>
          <w:spacing w:val="-25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Оригинал паспорта</w:t>
      </w:r>
      <w:r w:rsidR="00764CBE">
        <w:rPr>
          <w:color w:val="000000"/>
          <w:spacing w:val="-2"/>
          <w:sz w:val="26"/>
          <w:szCs w:val="26"/>
        </w:rPr>
        <w:t xml:space="preserve"> </w:t>
      </w:r>
      <w:r w:rsidRPr="00676BBE">
        <w:rPr>
          <w:color w:val="000000"/>
          <w:spacing w:val="-2"/>
          <w:sz w:val="26"/>
          <w:szCs w:val="26"/>
        </w:rPr>
        <w:t>(с вклеенной</w:t>
      </w:r>
      <w:r w:rsidR="00AF7A57">
        <w:rPr>
          <w:color w:val="000000"/>
          <w:spacing w:val="-2"/>
          <w:sz w:val="26"/>
          <w:szCs w:val="26"/>
        </w:rPr>
        <w:t xml:space="preserve"> </w:t>
      </w:r>
      <w:r w:rsidRPr="00676BBE">
        <w:rPr>
          <w:color w:val="000000"/>
          <w:spacing w:val="-2"/>
          <w:sz w:val="26"/>
          <w:szCs w:val="26"/>
        </w:rPr>
        <w:t>многократной визой).</w:t>
      </w:r>
    </w:p>
    <w:p w:rsidR="00676BBE" w:rsidRPr="00676BBE" w:rsidRDefault="00676BBE" w:rsidP="00676BBE">
      <w:pPr>
        <w:numPr>
          <w:ilvl w:val="0"/>
          <w:numId w:val="6"/>
        </w:numPr>
        <w:shd w:val="clear" w:color="auto" w:fill="FFFFFF"/>
        <w:tabs>
          <w:tab w:val="left" w:pos="931"/>
        </w:tabs>
        <w:ind w:left="682"/>
        <w:rPr>
          <w:color w:val="000000"/>
          <w:spacing w:val="-13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Оригинал миграционной карты с отметкой о пересечении границы.</w:t>
      </w:r>
    </w:p>
    <w:p w:rsidR="00676BBE" w:rsidRPr="00676BBE" w:rsidRDefault="00676BBE" w:rsidP="00676BBE">
      <w:pPr>
        <w:shd w:val="clear" w:color="auto" w:fill="FFFFFF"/>
        <w:ind w:left="14" w:right="39"/>
        <w:jc w:val="center"/>
        <w:rPr>
          <w:b/>
          <w:bCs/>
          <w:color w:val="000000"/>
          <w:sz w:val="26"/>
          <w:szCs w:val="26"/>
        </w:rPr>
      </w:pPr>
    </w:p>
    <w:p w:rsidR="00676BBE" w:rsidRDefault="00676BBE" w:rsidP="00676BBE">
      <w:pPr>
        <w:shd w:val="clear" w:color="auto" w:fill="FFFFFF"/>
        <w:ind w:left="14" w:right="39"/>
        <w:jc w:val="center"/>
        <w:rPr>
          <w:b/>
          <w:bCs/>
          <w:color w:val="000000"/>
          <w:spacing w:val="2"/>
          <w:sz w:val="26"/>
          <w:szCs w:val="26"/>
        </w:rPr>
      </w:pPr>
      <w:r w:rsidRPr="00676BBE">
        <w:rPr>
          <w:b/>
          <w:bCs/>
          <w:color w:val="000000"/>
          <w:sz w:val="26"/>
          <w:szCs w:val="26"/>
        </w:rPr>
        <w:t xml:space="preserve">Утеря паспорта, бланка уведомления о прибытии или </w:t>
      </w:r>
      <w:r w:rsidRPr="00676BBE">
        <w:rPr>
          <w:b/>
          <w:bCs/>
          <w:color w:val="000000"/>
          <w:spacing w:val="2"/>
          <w:sz w:val="26"/>
          <w:szCs w:val="26"/>
        </w:rPr>
        <w:t>миграционной карты</w:t>
      </w:r>
    </w:p>
    <w:p w:rsidR="007343F9" w:rsidRPr="00676BBE" w:rsidRDefault="007343F9" w:rsidP="00676BBE">
      <w:pPr>
        <w:shd w:val="clear" w:color="auto" w:fill="FFFFFF"/>
        <w:ind w:left="14" w:right="39"/>
        <w:jc w:val="center"/>
        <w:rPr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14" w:firstLine="709"/>
        <w:jc w:val="both"/>
        <w:rPr>
          <w:color w:val="000000"/>
          <w:spacing w:val="-3"/>
          <w:sz w:val="26"/>
          <w:szCs w:val="26"/>
        </w:rPr>
      </w:pPr>
      <w:r w:rsidRPr="00676BBE">
        <w:rPr>
          <w:color w:val="000000"/>
          <w:spacing w:val="-3"/>
          <w:sz w:val="26"/>
          <w:szCs w:val="26"/>
        </w:rPr>
        <w:t>Если Вы потеряли (или у Вас украли</w:t>
      </w:r>
      <w:proofErr w:type="gramStart"/>
      <w:r w:rsidRPr="00676BBE">
        <w:rPr>
          <w:color w:val="000000"/>
          <w:spacing w:val="-3"/>
          <w:sz w:val="26"/>
          <w:szCs w:val="26"/>
        </w:rPr>
        <w:t>)</w:t>
      </w:r>
      <w:r w:rsidRPr="00676BBE">
        <w:rPr>
          <w:b/>
          <w:color w:val="000000"/>
          <w:spacing w:val="-3"/>
          <w:sz w:val="26"/>
          <w:szCs w:val="26"/>
        </w:rPr>
        <w:t>п</w:t>
      </w:r>
      <w:proofErr w:type="gramEnd"/>
      <w:r w:rsidRPr="00676BBE">
        <w:rPr>
          <w:b/>
          <w:color w:val="000000"/>
          <w:spacing w:val="-3"/>
          <w:sz w:val="26"/>
          <w:szCs w:val="26"/>
        </w:rPr>
        <w:t>аспорт</w:t>
      </w:r>
      <w:r w:rsidRPr="00676BBE">
        <w:rPr>
          <w:color w:val="000000"/>
          <w:spacing w:val="-3"/>
          <w:sz w:val="26"/>
          <w:szCs w:val="26"/>
        </w:rPr>
        <w:t xml:space="preserve">, </w:t>
      </w:r>
      <w:r w:rsidRPr="00676BBE">
        <w:rPr>
          <w:b/>
          <w:color w:val="000000"/>
          <w:spacing w:val="-3"/>
          <w:sz w:val="26"/>
          <w:szCs w:val="26"/>
        </w:rPr>
        <w:t xml:space="preserve">бланк </w:t>
      </w:r>
      <w:proofErr w:type="spellStart"/>
      <w:r w:rsidRPr="00676BBE">
        <w:rPr>
          <w:b/>
          <w:color w:val="000000"/>
          <w:spacing w:val="-3"/>
          <w:sz w:val="26"/>
          <w:szCs w:val="26"/>
        </w:rPr>
        <w:t>регистрации</w:t>
      </w:r>
      <w:r w:rsidRPr="00676BBE">
        <w:rPr>
          <w:b/>
          <w:color w:val="000000"/>
          <w:spacing w:val="-2"/>
          <w:sz w:val="26"/>
          <w:szCs w:val="26"/>
        </w:rPr>
        <w:t>и</w:t>
      </w:r>
      <w:proofErr w:type="spellEnd"/>
      <w:r w:rsidRPr="00676BBE">
        <w:rPr>
          <w:b/>
          <w:color w:val="000000"/>
          <w:spacing w:val="-2"/>
          <w:sz w:val="26"/>
          <w:szCs w:val="26"/>
        </w:rPr>
        <w:t>/или миграционную карту</w:t>
      </w:r>
      <w:r w:rsidRPr="00676BBE">
        <w:rPr>
          <w:color w:val="000000"/>
          <w:spacing w:val="-2"/>
          <w:sz w:val="26"/>
          <w:szCs w:val="26"/>
        </w:rPr>
        <w:t>,</w:t>
      </w:r>
      <w:r w:rsidRPr="00676BBE">
        <w:rPr>
          <w:color w:val="000000"/>
          <w:spacing w:val="-3"/>
          <w:sz w:val="26"/>
          <w:szCs w:val="26"/>
        </w:rPr>
        <w:t xml:space="preserve"> Вам незамедлительно следует обратиться</w:t>
      </w:r>
      <w:r w:rsidR="00AF7A57">
        <w:rPr>
          <w:color w:val="000000"/>
          <w:spacing w:val="-3"/>
          <w:sz w:val="26"/>
          <w:szCs w:val="26"/>
        </w:rPr>
        <w:t xml:space="preserve"> </w:t>
      </w:r>
      <w:r w:rsidR="00AF7A57" w:rsidRPr="00AF7A57">
        <w:rPr>
          <w:color w:val="000000"/>
          <w:spacing w:val="-3"/>
          <w:sz w:val="26"/>
          <w:szCs w:val="26"/>
        </w:rPr>
        <w:t>в международный отдел</w:t>
      </w:r>
      <w:r w:rsidR="00AF7A57" w:rsidRPr="00AF7A57">
        <w:rPr>
          <w:i/>
          <w:color w:val="000000"/>
          <w:spacing w:val="-3"/>
          <w:sz w:val="26"/>
          <w:szCs w:val="26"/>
        </w:rPr>
        <w:t xml:space="preserve"> </w:t>
      </w:r>
      <w:r w:rsidR="00AF7A57" w:rsidRPr="00AF7A57">
        <w:rPr>
          <w:color w:val="000000"/>
          <w:spacing w:val="-3"/>
          <w:sz w:val="26"/>
          <w:szCs w:val="26"/>
        </w:rPr>
        <w:t>ВСФ РГУП</w:t>
      </w:r>
      <w:r w:rsidR="00AF7A57">
        <w:rPr>
          <w:i/>
          <w:color w:val="000000"/>
          <w:spacing w:val="-3"/>
          <w:sz w:val="26"/>
          <w:szCs w:val="26"/>
        </w:rPr>
        <w:t xml:space="preserve"> </w:t>
      </w:r>
      <w:r w:rsidRPr="00676BBE">
        <w:rPr>
          <w:color w:val="000000"/>
          <w:spacing w:val="-3"/>
          <w:sz w:val="26"/>
          <w:szCs w:val="26"/>
        </w:rPr>
        <w:t>для их восстановления.</w:t>
      </w:r>
    </w:p>
    <w:p w:rsidR="00676BBE" w:rsidRPr="00676BBE" w:rsidRDefault="00676BBE" w:rsidP="00676BBE">
      <w:pPr>
        <w:shd w:val="clear" w:color="auto" w:fill="FFFFFF"/>
        <w:ind w:left="10" w:firstLine="709"/>
        <w:jc w:val="both"/>
        <w:rPr>
          <w:sz w:val="26"/>
          <w:szCs w:val="26"/>
        </w:rPr>
      </w:pPr>
      <w:r w:rsidRPr="00676BBE">
        <w:rPr>
          <w:bCs/>
          <w:color w:val="000000"/>
          <w:spacing w:val="1"/>
          <w:sz w:val="26"/>
          <w:szCs w:val="26"/>
        </w:rPr>
        <w:t xml:space="preserve">Если Вы потеряли (или у Вас украли) </w:t>
      </w:r>
      <w:r w:rsidRPr="00676BBE">
        <w:rPr>
          <w:b/>
          <w:bCs/>
          <w:color w:val="000000"/>
          <w:spacing w:val="1"/>
          <w:sz w:val="26"/>
          <w:szCs w:val="26"/>
        </w:rPr>
        <w:t>паспорт</w:t>
      </w:r>
      <w:r w:rsidR="007343F9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676BBE">
        <w:rPr>
          <w:sz w:val="26"/>
          <w:szCs w:val="26"/>
        </w:rPr>
        <w:t xml:space="preserve">сначала </w:t>
      </w:r>
      <w:r w:rsidRPr="00676BBE">
        <w:rPr>
          <w:color w:val="000000"/>
          <w:spacing w:val="-2"/>
          <w:sz w:val="26"/>
          <w:szCs w:val="26"/>
        </w:rPr>
        <w:t>Вам следует обратиться</w:t>
      </w:r>
      <w:r w:rsidRPr="00676BBE">
        <w:rPr>
          <w:i/>
          <w:color w:val="000000"/>
          <w:spacing w:val="-2"/>
          <w:sz w:val="26"/>
          <w:szCs w:val="26"/>
        </w:rPr>
        <w:t xml:space="preserve"> </w:t>
      </w:r>
      <w:r w:rsidRPr="007343F9">
        <w:rPr>
          <w:color w:val="000000"/>
          <w:spacing w:val="-2"/>
          <w:sz w:val="26"/>
          <w:szCs w:val="26"/>
        </w:rPr>
        <w:t>в</w:t>
      </w:r>
      <w:r w:rsidRPr="00676BBE">
        <w:rPr>
          <w:i/>
          <w:color w:val="000000"/>
          <w:spacing w:val="-2"/>
          <w:sz w:val="26"/>
          <w:szCs w:val="26"/>
        </w:rPr>
        <w:t xml:space="preserve"> </w:t>
      </w:r>
      <w:r w:rsidRPr="00AF7A57">
        <w:rPr>
          <w:color w:val="000000"/>
          <w:spacing w:val="-2"/>
          <w:sz w:val="26"/>
          <w:szCs w:val="26"/>
        </w:rPr>
        <w:t>отделение полиции</w:t>
      </w:r>
      <w:r w:rsidRPr="00676BBE">
        <w:rPr>
          <w:color w:val="000000"/>
          <w:spacing w:val="-2"/>
          <w:sz w:val="26"/>
          <w:szCs w:val="26"/>
        </w:rPr>
        <w:t xml:space="preserve"> и получить справку об утрате документов.</w:t>
      </w:r>
      <w:r w:rsidR="007343F9">
        <w:rPr>
          <w:color w:val="000000"/>
          <w:spacing w:val="-2"/>
          <w:sz w:val="26"/>
          <w:szCs w:val="26"/>
        </w:rPr>
        <w:t xml:space="preserve"> </w:t>
      </w:r>
      <w:r w:rsidRPr="00676BBE">
        <w:rPr>
          <w:color w:val="000000"/>
          <w:spacing w:val="-2"/>
          <w:sz w:val="26"/>
          <w:szCs w:val="26"/>
        </w:rPr>
        <w:t xml:space="preserve">После этого в </w:t>
      </w:r>
      <w:r w:rsidRPr="00AF7A57">
        <w:rPr>
          <w:color w:val="000000"/>
          <w:spacing w:val="-2"/>
          <w:sz w:val="26"/>
          <w:szCs w:val="26"/>
        </w:rPr>
        <w:t xml:space="preserve">Консульстве </w:t>
      </w:r>
      <w:r w:rsidRPr="00676BBE">
        <w:rPr>
          <w:color w:val="000000"/>
          <w:spacing w:val="-2"/>
          <w:sz w:val="26"/>
          <w:szCs w:val="26"/>
        </w:rPr>
        <w:t>Вашего государства Вам оформят новый документ, удостоверяющий личность (паспорт).</w:t>
      </w:r>
      <w:r w:rsidR="007343F9">
        <w:rPr>
          <w:color w:val="000000"/>
          <w:spacing w:val="-2"/>
          <w:sz w:val="26"/>
          <w:szCs w:val="26"/>
        </w:rPr>
        <w:t xml:space="preserve"> </w:t>
      </w:r>
      <w:r w:rsidRPr="00676BBE">
        <w:rPr>
          <w:color w:val="000000"/>
          <w:spacing w:val="-2"/>
          <w:sz w:val="26"/>
          <w:szCs w:val="26"/>
        </w:rPr>
        <w:t>После того, как Вы получите новый паспорт, Вы д</w:t>
      </w:r>
      <w:r w:rsidR="00AF7A57">
        <w:rPr>
          <w:color w:val="000000"/>
          <w:spacing w:val="-2"/>
          <w:sz w:val="26"/>
          <w:szCs w:val="26"/>
        </w:rPr>
        <w:t xml:space="preserve">олжны будете предоставить его в международный отдел </w:t>
      </w:r>
      <w:r w:rsidRPr="00676BBE">
        <w:rPr>
          <w:color w:val="000000"/>
          <w:spacing w:val="-2"/>
          <w:sz w:val="26"/>
          <w:szCs w:val="26"/>
        </w:rPr>
        <w:t>для дальнейшего оформления визы и регистрации.</w:t>
      </w:r>
    </w:p>
    <w:p w:rsidR="00676BBE" w:rsidRPr="00676BBE" w:rsidRDefault="00676BBE" w:rsidP="00676BBE">
      <w:pPr>
        <w:shd w:val="clear" w:color="auto" w:fill="FFFFFF"/>
        <w:ind w:right="43"/>
        <w:jc w:val="both"/>
        <w:rPr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24"/>
        <w:jc w:val="center"/>
        <w:rPr>
          <w:sz w:val="26"/>
          <w:szCs w:val="26"/>
        </w:rPr>
      </w:pPr>
      <w:r w:rsidRPr="00676BBE">
        <w:rPr>
          <w:b/>
          <w:bCs/>
          <w:color w:val="000000"/>
          <w:spacing w:val="1"/>
          <w:sz w:val="26"/>
          <w:szCs w:val="26"/>
        </w:rPr>
        <w:t>Ответственность и наказания за нарушение правил въезда или пребывания</w:t>
      </w:r>
    </w:p>
    <w:p w:rsidR="00676BBE" w:rsidRPr="00676BBE" w:rsidRDefault="00676BBE" w:rsidP="00676BBE">
      <w:pPr>
        <w:shd w:val="clear" w:color="auto" w:fill="FFFFFF"/>
        <w:ind w:left="29"/>
        <w:rPr>
          <w:sz w:val="26"/>
          <w:szCs w:val="26"/>
        </w:rPr>
      </w:pPr>
      <w:r w:rsidRPr="00676BBE">
        <w:rPr>
          <w:color w:val="000000"/>
          <w:spacing w:val="-5"/>
          <w:sz w:val="26"/>
          <w:szCs w:val="26"/>
        </w:rPr>
        <w:t>Если Вы:</w:t>
      </w:r>
    </w:p>
    <w:p w:rsidR="00676BBE" w:rsidRPr="00676BBE" w:rsidRDefault="00676BBE" w:rsidP="00676BBE">
      <w:pPr>
        <w:numPr>
          <w:ilvl w:val="0"/>
          <w:numId w:val="4"/>
        </w:numPr>
        <w:shd w:val="clear" w:color="auto" w:fill="FFFFFF"/>
        <w:tabs>
          <w:tab w:val="left" w:pos="509"/>
        </w:tabs>
        <w:ind w:left="509" w:hanging="230"/>
        <w:rPr>
          <w:color w:val="000000"/>
          <w:sz w:val="26"/>
          <w:szCs w:val="26"/>
        </w:rPr>
      </w:pPr>
      <w:r w:rsidRPr="00676BBE">
        <w:rPr>
          <w:color w:val="000000"/>
          <w:spacing w:val="-1"/>
          <w:sz w:val="26"/>
          <w:szCs w:val="26"/>
        </w:rPr>
        <w:t>приехали в Россию с нарушением порядка пересечения Государственной</w:t>
      </w:r>
      <w:r w:rsidRPr="00676BBE">
        <w:rPr>
          <w:color w:val="000000"/>
          <w:spacing w:val="-1"/>
          <w:sz w:val="26"/>
          <w:szCs w:val="26"/>
        </w:rPr>
        <w:br/>
      </w:r>
      <w:r w:rsidRPr="00676BBE">
        <w:rPr>
          <w:color w:val="000000"/>
          <w:spacing w:val="-3"/>
          <w:sz w:val="26"/>
          <w:szCs w:val="26"/>
        </w:rPr>
        <w:t>границы РФ,</w:t>
      </w:r>
    </w:p>
    <w:p w:rsidR="00676BBE" w:rsidRPr="00676BBE" w:rsidRDefault="00676BBE" w:rsidP="00676BBE">
      <w:pPr>
        <w:numPr>
          <w:ilvl w:val="0"/>
          <w:numId w:val="5"/>
        </w:numPr>
        <w:shd w:val="clear" w:color="auto" w:fill="FFFFFF"/>
        <w:tabs>
          <w:tab w:val="left" w:pos="509"/>
        </w:tabs>
        <w:ind w:left="278"/>
        <w:rPr>
          <w:color w:val="000000"/>
          <w:sz w:val="26"/>
          <w:szCs w:val="26"/>
        </w:rPr>
      </w:pPr>
      <w:r w:rsidRPr="007343F9">
        <w:rPr>
          <w:color w:val="000000"/>
          <w:spacing w:val="-2"/>
          <w:sz w:val="26"/>
          <w:szCs w:val="26"/>
        </w:rPr>
        <w:t>своевременно не встали на учёт по месту пребывания</w:t>
      </w:r>
      <w:r w:rsidRPr="00676BBE">
        <w:rPr>
          <w:color w:val="000000"/>
          <w:spacing w:val="-2"/>
          <w:sz w:val="26"/>
          <w:szCs w:val="26"/>
        </w:rPr>
        <w:t>,</w:t>
      </w:r>
    </w:p>
    <w:p w:rsidR="00676BBE" w:rsidRPr="00676BBE" w:rsidRDefault="00676BBE" w:rsidP="00676BBE">
      <w:pPr>
        <w:numPr>
          <w:ilvl w:val="0"/>
          <w:numId w:val="5"/>
        </w:numPr>
        <w:shd w:val="clear" w:color="auto" w:fill="FFFFFF"/>
        <w:tabs>
          <w:tab w:val="left" w:pos="509"/>
        </w:tabs>
        <w:ind w:left="278"/>
        <w:rPr>
          <w:color w:val="000000"/>
          <w:sz w:val="26"/>
          <w:szCs w:val="26"/>
        </w:rPr>
      </w:pPr>
      <w:r w:rsidRPr="00676BBE">
        <w:rPr>
          <w:color w:val="000000"/>
          <w:spacing w:val="-2"/>
          <w:sz w:val="26"/>
          <w:szCs w:val="26"/>
        </w:rPr>
        <w:t>не выехали по окончании разрешённого срока пребывания в РФ,</w:t>
      </w:r>
    </w:p>
    <w:p w:rsidR="00676BBE" w:rsidRPr="007343F9" w:rsidRDefault="00676BBE" w:rsidP="00676BBE">
      <w:pPr>
        <w:numPr>
          <w:ilvl w:val="0"/>
          <w:numId w:val="5"/>
        </w:numPr>
        <w:shd w:val="clear" w:color="auto" w:fill="FFFFFF"/>
        <w:tabs>
          <w:tab w:val="left" w:pos="509"/>
        </w:tabs>
        <w:ind w:left="278"/>
        <w:rPr>
          <w:color w:val="000000"/>
          <w:sz w:val="26"/>
          <w:szCs w:val="26"/>
        </w:rPr>
      </w:pPr>
      <w:r w:rsidRPr="007343F9">
        <w:rPr>
          <w:color w:val="000000"/>
          <w:spacing w:val="-2"/>
          <w:sz w:val="26"/>
          <w:szCs w:val="26"/>
        </w:rPr>
        <w:t>незаконно работаете,</w:t>
      </w:r>
    </w:p>
    <w:p w:rsidR="00676BBE" w:rsidRPr="007343F9" w:rsidRDefault="00676BBE" w:rsidP="007343F9">
      <w:pPr>
        <w:numPr>
          <w:ilvl w:val="0"/>
          <w:numId w:val="4"/>
        </w:numPr>
        <w:shd w:val="clear" w:color="auto" w:fill="FFFFFF"/>
        <w:tabs>
          <w:tab w:val="left" w:pos="509"/>
        </w:tabs>
        <w:ind w:left="38" w:right="24" w:hanging="230"/>
        <w:jc w:val="both"/>
        <w:rPr>
          <w:color w:val="000000"/>
          <w:spacing w:val="-1"/>
          <w:sz w:val="26"/>
          <w:szCs w:val="26"/>
        </w:rPr>
      </w:pPr>
      <w:r w:rsidRPr="007343F9">
        <w:rPr>
          <w:color w:val="000000"/>
          <w:spacing w:val="4"/>
          <w:sz w:val="26"/>
          <w:szCs w:val="26"/>
        </w:rPr>
        <w:t xml:space="preserve">сообщили о себе неточные или ложные сведения при осуществлении </w:t>
      </w:r>
      <w:r w:rsidRPr="007343F9">
        <w:rPr>
          <w:color w:val="000000"/>
          <w:spacing w:val="-2"/>
          <w:sz w:val="26"/>
          <w:szCs w:val="26"/>
        </w:rPr>
        <w:t xml:space="preserve">миграционного </w:t>
      </w:r>
      <w:proofErr w:type="spellStart"/>
      <w:r w:rsidRPr="007343F9">
        <w:rPr>
          <w:color w:val="000000"/>
          <w:spacing w:val="-2"/>
          <w:sz w:val="26"/>
          <w:szCs w:val="26"/>
        </w:rPr>
        <w:t>учёта</w:t>
      </w:r>
      <w:proofErr w:type="gramStart"/>
      <w:r w:rsidRPr="007343F9">
        <w:rPr>
          <w:color w:val="000000"/>
          <w:spacing w:val="-2"/>
          <w:sz w:val="26"/>
          <w:szCs w:val="26"/>
        </w:rPr>
        <w:t>,</w:t>
      </w:r>
      <w:r w:rsidRPr="007343F9">
        <w:rPr>
          <w:color w:val="000000"/>
          <w:spacing w:val="-3"/>
          <w:sz w:val="26"/>
          <w:szCs w:val="26"/>
        </w:rPr>
        <w:t>т</w:t>
      </w:r>
      <w:proofErr w:type="gramEnd"/>
      <w:r w:rsidRPr="007343F9">
        <w:rPr>
          <w:color w:val="000000"/>
          <w:spacing w:val="-3"/>
          <w:sz w:val="26"/>
          <w:szCs w:val="26"/>
        </w:rPr>
        <w:t>о</w:t>
      </w:r>
      <w:proofErr w:type="spellEnd"/>
      <w:r w:rsidRPr="007343F9">
        <w:rPr>
          <w:color w:val="000000"/>
          <w:spacing w:val="-3"/>
          <w:sz w:val="26"/>
          <w:szCs w:val="26"/>
        </w:rPr>
        <w:t xml:space="preserve"> вы, согласно статье 25.10 Федерального закона № 114-ФЗ от 15.08.1996 г. «О </w:t>
      </w:r>
      <w:r w:rsidRPr="007343F9">
        <w:rPr>
          <w:color w:val="000000"/>
          <w:spacing w:val="-2"/>
          <w:sz w:val="26"/>
          <w:szCs w:val="26"/>
        </w:rPr>
        <w:t xml:space="preserve">порядке выезда из РФ и въезда в РФ», являетесь незаконно находящимися на территории РФ и </w:t>
      </w:r>
      <w:r w:rsidRPr="007343F9">
        <w:rPr>
          <w:b/>
          <w:bCs/>
          <w:color w:val="000000"/>
          <w:spacing w:val="-2"/>
          <w:sz w:val="26"/>
          <w:szCs w:val="26"/>
        </w:rPr>
        <w:t xml:space="preserve">несёте персональную ответственность </w:t>
      </w:r>
      <w:r w:rsidRPr="007343F9">
        <w:rPr>
          <w:color w:val="000000"/>
          <w:spacing w:val="-2"/>
          <w:sz w:val="26"/>
          <w:szCs w:val="26"/>
        </w:rPr>
        <w:t>в соответствии с Кодексом Российской Федерации об административных правонарушениях (статьи 18.8</w:t>
      </w:r>
      <w:r w:rsidRPr="007343F9">
        <w:rPr>
          <w:color w:val="000000"/>
          <w:spacing w:val="-1"/>
          <w:sz w:val="26"/>
          <w:szCs w:val="26"/>
        </w:rPr>
        <w:t>.1, 18.8.2, 18.10 и 19.27.1). При нарушении студентом визового режима следует его отчисление из университета (в соответствии с условиями договора на обучение).</w:t>
      </w: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  <w:r w:rsidRPr="00676BBE">
        <w:rPr>
          <w:b/>
          <w:color w:val="000000"/>
          <w:spacing w:val="-1"/>
          <w:sz w:val="26"/>
          <w:szCs w:val="26"/>
        </w:rPr>
        <w:t>Иностранном</w:t>
      </w:r>
      <w:r w:rsidR="00AF7A57">
        <w:rPr>
          <w:b/>
          <w:color w:val="000000"/>
          <w:spacing w:val="-1"/>
          <w:sz w:val="26"/>
          <w:szCs w:val="26"/>
        </w:rPr>
        <w:t>у студенту, обучающемуся в ВСФ РГУП</w:t>
      </w:r>
      <w:r w:rsidRPr="00676BBE">
        <w:rPr>
          <w:b/>
          <w:color w:val="000000"/>
          <w:spacing w:val="-1"/>
          <w:sz w:val="26"/>
          <w:szCs w:val="26"/>
        </w:rPr>
        <w:t>, запрещается заниматься трудовой или предпринимательской деятельностью без наличия соответствующего разрешения на работу от миграционных властей.</w:t>
      </w: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  <w:r w:rsidRPr="00676BBE">
        <w:rPr>
          <w:b/>
          <w:color w:val="000000"/>
          <w:spacing w:val="-1"/>
          <w:sz w:val="26"/>
          <w:szCs w:val="26"/>
        </w:rPr>
        <w:t xml:space="preserve">С правилами </w:t>
      </w:r>
      <w:proofErr w:type="gramStart"/>
      <w:r w:rsidRPr="00676BBE">
        <w:rPr>
          <w:b/>
          <w:color w:val="000000"/>
          <w:spacing w:val="-1"/>
          <w:sz w:val="26"/>
          <w:szCs w:val="26"/>
        </w:rPr>
        <w:t>ознакомлен</w:t>
      </w:r>
      <w:proofErr w:type="gramEnd"/>
      <w:r w:rsidRPr="00676BBE">
        <w:rPr>
          <w:b/>
          <w:color w:val="000000"/>
          <w:spacing w:val="-1"/>
          <w:sz w:val="26"/>
          <w:szCs w:val="26"/>
        </w:rPr>
        <w:t xml:space="preserve"> и согласен нести персональную ответственность за их нарушение. Правила – памятку получил.</w:t>
      </w: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color w:val="000000"/>
          <w:spacing w:val="-1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sz w:val="26"/>
          <w:szCs w:val="26"/>
        </w:rPr>
      </w:pPr>
      <w:r w:rsidRPr="00676BBE">
        <w:rPr>
          <w:b/>
          <w:color w:val="000000"/>
          <w:spacing w:val="-1"/>
          <w:sz w:val="26"/>
          <w:szCs w:val="26"/>
        </w:rPr>
        <w:t>_________________</w:t>
      </w:r>
      <w:r w:rsidRPr="00676BBE">
        <w:rPr>
          <w:b/>
          <w:color w:val="000000"/>
          <w:spacing w:val="-1"/>
          <w:sz w:val="26"/>
          <w:szCs w:val="26"/>
        </w:rPr>
        <w:tab/>
      </w:r>
      <w:r w:rsidRPr="00676BBE">
        <w:rPr>
          <w:b/>
          <w:color w:val="000000"/>
          <w:spacing w:val="-1"/>
          <w:sz w:val="26"/>
          <w:szCs w:val="26"/>
        </w:rPr>
        <w:tab/>
        <w:t xml:space="preserve">_____________________________________ </w:t>
      </w:r>
    </w:p>
    <w:p w:rsidR="00676BBE" w:rsidRPr="00676BBE" w:rsidRDefault="00676BBE" w:rsidP="00676BBE">
      <w:pPr>
        <w:shd w:val="clear" w:color="auto" w:fill="FFFFFF"/>
        <w:ind w:left="38" w:right="24"/>
        <w:jc w:val="both"/>
        <w:rPr>
          <w:b/>
          <w:sz w:val="26"/>
          <w:szCs w:val="26"/>
        </w:rPr>
      </w:pPr>
      <w:r w:rsidRPr="00676BBE">
        <w:rPr>
          <w:b/>
          <w:color w:val="000000"/>
          <w:spacing w:val="-1"/>
          <w:sz w:val="26"/>
          <w:szCs w:val="26"/>
        </w:rPr>
        <w:t>(дата)</w:t>
      </w:r>
      <w:r w:rsidRPr="00676BBE">
        <w:rPr>
          <w:b/>
          <w:color w:val="000000"/>
          <w:spacing w:val="-1"/>
          <w:sz w:val="26"/>
          <w:szCs w:val="26"/>
        </w:rPr>
        <w:tab/>
      </w:r>
      <w:r w:rsidRPr="00676BBE">
        <w:rPr>
          <w:b/>
          <w:color w:val="000000"/>
          <w:spacing w:val="-1"/>
          <w:sz w:val="26"/>
          <w:szCs w:val="26"/>
        </w:rPr>
        <w:tab/>
      </w:r>
      <w:r w:rsidRPr="00676BBE">
        <w:rPr>
          <w:b/>
          <w:color w:val="000000"/>
          <w:spacing w:val="-1"/>
          <w:sz w:val="26"/>
          <w:szCs w:val="26"/>
        </w:rPr>
        <w:tab/>
      </w:r>
      <w:r w:rsidRPr="00676BBE">
        <w:rPr>
          <w:b/>
          <w:color w:val="000000"/>
          <w:spacing w:val="-1"/>
          <w:sz w:val="26"/>
          <w:szCs w:val="26"/>
        </w:rPr>
        <w:tab/>
        <w:t>(ФИО, подпись)</w:t>
      </w:r>
    </w:p>
    <w:p w:rsidR="00676BBE" w:rsidRPr="00676BBE" w:rsidRDefault="00676BBE" w:rsidP="00676BBE">
      <w:pPr>
        <w:shd w:val="clear" w:color="auto" w:fill="FFFFFF"/>
        <w:spacing w:line="240" w:lineRule="atLeast"/>
        <w:rPr>
          <w:b/>
          <w:bCs/>
          <w:i/>
          <w:color w:val="000000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spacing w:line="240" w:lineRule="atLeast"/>
        <w:rPr>
          <w:b/>
          <w:bCs/>
          <w:i/>
          <w:color w:val="000000"/>
          <w:sz w:val="26"/>
          <w:szCs w:val="26"/>
        </w:rPr>
      </w:pPr>
    </w:p>
    <w:p w:rsidR="00676BBE" w:rsidRPr="00676BBE" w:rsidRDefault="00676BBE" w:rsidP="00676BBE">
      <w:pPr>
        <w:shd w:val="clear" w:color="auto" w:fill="FFFFFF"/>
        <w:spacing w:line="240" w:lineRule="atLeast"/>
        <w:rPr>
          <w:b/>
          <w:bCs/>
          <w:i/>
          <w:color w:val="000000"/>
          <w:sz w:val="26"/>
          <w:szCs w:val="26"/>
        </w:rPr>
      </w:pPr>
    </w:p>
    <w:p w:rsidR="00676BBE" w:rsidRPr="00676BBE" w:rsidRDefault="00676BBE" w:rsidP="00676BBE">
      <w:pPr>
        <w:widowControl/>
        <w:autoSpaceDE/>
        <w:autoSpaceDN/>
        <w:adjustRightInd/>
        <w:spacing w:after="160" w:line="259" w:lineRule="auto"/>
        <w:rPr>
          <w:color w:val="000000"/>
          <w:spacing w:val="-3"/>
          <w:sz w:val="26"/>
          <w:szCs w:val="26"/>
          <w:lang w:eastAsia="zh-CN"/>
        </w:rPr>
      </w:pPr>
    </w:p>
    <w:p w:rsidR="00676BBE" w:rsidRPr="00676BBE" w:rsidRDefault="00676BBE" w:rsidP="00676BBE">
      <w:pPr>
        <w:rPr>
          <w:sz w:val="26"/>
          <w:szCs w:val="26"/>
        </w:rPr>
      </w:pPr>
    </w:p>
    <w:sectPr w:rsidR="00676BBE" w:rsidRPr="00676BBE" w:rsidSect="000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A05C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FB2694"/>
    <w:multiLevelType w:val="singleLevel"/>
    <w:tmpl w:val="4830A8E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71486"/>
    <w:multiLevelType w:val="singleLevel"/>
    <w:tmpl w:val="0D582E6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>
    <w:nsid w:val="126E4ABE"/>
    <w:multiLevelType w:val="hybridMultilevel"/>
    <w:tmpl w:val="149A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423C0"/>
    <w:multiLevelType w:val="singleLevel"/>
    <w:tmpl w:val="973A0380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403CB7"/>
    <w:multiLevelType w:val="hybridMultilevel"/>
    <w:tmpl w:val="F7D2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6BBE"/>
    <w:rsid w:val="00066DB6"/>
    <w:rsid w:val="00676BBE"/>
    <w:rsid w:val="00693A0D"/>
    <w:rsid w:val="007343F9"/>
    <w:rsid w:val="00764CBE"/>
    <w:rsid w:val="00935223"/>
    <w:rsid w:val="00AD73F9"/>
    <w:rsid w:val="00AF7A57"/>
    <w:rsid w:val="00B622AB"/>
    <w:rsid w:val="00E7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ХегайАВ</dc:creator>
  <cp:lastModifiedBy>ХегайАВ</cp:lastModifiedBy>
  <cp:revision>2</cp:revision>
  <dcterms:created xsi:type="dcterms:W3CDTF">2017-03-13T02:06:00Z</dcterms:created>
  <dcterms:modified xsi:type="dcterms:W3CDTF">2017-03-13T02:06:00Z</dcterms:modified>
</cp:coreProperties>
</file>