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39" w:rsidRDefault="00DC2039" w:rsidP="00123866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E44636" w:rsidRPr="00E44636">
        <w:rPr>
          <w:rFonts w:ascii="Times New Roman" w:hAnsi="Times New Roman"/>
          <w:b/>
          <w:bCs/>
          <w:sz w:val="28"/>
          <w:szCs w:val="28"/>
        </w:rPr>
        <w:t>К.И.</w:t>
      </w:r>
      <w:r w:rsidR="00E446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3866">
        <w:rPr>
          <w:rFonts w:ascii="Times New Roman" w:hAnsi="Times New Roman"/>
          <w:b/>
          <w:bCs/>
          <w:sz w:val="28"/>
          <w:szCs w:val="28"/>
        </w:rPr>
        <w:t>Судник</w:t>
      </w:r>
      <w:r w:rsidR="0084366D" w:rsidRPr="008436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4366D" w:rsidRPr="00E44636" w:rsidRDefault="0084366D" w:rsidP="0084366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/>
          <w:b/>
          <w:bCs/>
          <w:sz w:val="28"/>
          <w:szCs w:val="28"/>
        </w:rPr>
      </w:pPr>
      <w:r w:rsidRPr="00E44636">
        <w:rPr>
          <w:rFonts w:ascii="Times New Roman" w:hAnsi="Times New Roman"/>
          <w:b/>
          <w:bCs/>
          <w:sz w:val="28"/>
          <w:szCs w:val="28"/>
        </w:rPr>
        <w:t>студент Иркутского юридического института (филиала) Рос</w:t>
      </w:r>
      <w:r w:rsidR="00E44636">
        <w:rPr>
          <w:rFonts w:ascii="Times New Roman" w:hAnsi="Times New Roman"/>
          <w:b/>
          <w:bCs/>
          <w:sz w:val="28"/>
          <w:szCs w:val="28"/>
        </w:rPr>
        <w:t>си</w:t>
      </w:r>
      <w:r w:rsidR="00E44636">
        <w:rPr>
          <w:rFonts w:ascii="Times New Roman" w:hAnsi="Times New Roman"/>
          <w:b/>
          <w:bCs/>
          <w:sz w:val="28"/>
          <w:szCs w:val="28"/>
        </w:rPr>
        <w:t>й</w:t>
      </w:r>
      <w:r w:rsidRPr="00E44636">
        <w:rPr>
          <w:rFonts w:ascii="Times New Roman" w:hAnsi="Times New Roman"/>
          <w:b/>
          <w:bCs/>
          <w:sz w:val="28"/>
          <w:szCs w:val="28"/>
        </w:rPr>
        <w:t>ской правовой академии Министерства юстиции РФ</w:t>
      </w:r>
    </w:p>
    <w:p w:rsidR="00DC2039" w:rsidRPr="000163FC" w:rsidRDefault="00DC2039" w:rsidP="00A57DF2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E44636">
        <w:rPr>
          <w:rFonts w:ascii="Times New Roman" w:hAnsi="Times New Roman"/>
          <w:b/>
          <w:bCs/>
          <w:sz w:val="28"/>
          <w:szCs w:val="28"/>
        </w:rPr>
        <w:tab/>
      </w:r>
      <w:r w:rsidRPr="00E44636">
        <w:rPr>
          <w:rFonts w:ascii="Times New Roman" w:hAnsi="Times New Roman"/>
          <w:b/>
          <w:bCs/>
          <w:sz w:val="28"/>
          <w:szCs w:val="28"/>
        </w:rPr>
        <w:tab/>
      </w:r>
      <w:r w:rsidRPr="00E44636">
        <w:rPr>
          <w:rFonts w:ascii="Times New Roman" w:hAnsi="Times New Roman"/>
          <w:b/>
          <w:bCs/>
          <w:sz w:val="28"/>
          <w:szCs w:val="28"/>
        </w:rPr>
        <w:tab/>
      </w:r>
      <w:r w:rsidRPr="00E44636">
        <w:rPr>
          <w:rFonts w:ascii="Times New Roman" w:hAnsi="Times New Roman"/>
          <w:b/>
          <w:bCs/>
          <w:sz w:val="28"/>
          <w:szCs w:val="28"/>
        </w:rPr>
        <w:tab/>
      </w:r>
      <w:r w:rsidRPr="00E44636">
        <w:rPr>
          <w:rFonts w:ascii="Times New Roman" w:hAnsi="Times New Roman"/>
          <w:b/>
          <w:bCs/>
          <w:sz w:val="28"/>
          <w:szCs w:val="28"/>
        </w:rPr>
        <w:tab/>
      </w:r>
      <w:r w:rsidRPr="00E44636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0163FC">
        <w:rPr>
          <w:rFonts w:ascii="Times New Roman" w:hAnsi="Times New Roman"/>
          <w:bCs/>
          <w:sz w:val="28"/>
          <w:szCs w:val="28"/>
          <w:lang w:val="en-US"/>
        </w:rPr>
        <w:t xml:space="preserve">      </w:t>
      </w:r>
      <w:r w:rsidR="000163FC">
        <w:rPr>
          <w:rFonts w:ascii="Times New Roman" w:hAnsi="Times New Roman"/>
          <w:bCs/>
          <w:sz w:val="28"/>
          <w:szCs w:val="28"/>
        </w:rPr>
        <w:t xml:space="preserve">              </w:t>
      </w:r>
      <w:r w:rsidR="000163FC" w:rsidRPr="000163FC">
        <w:rPr>
          <w:rFonts w:ascii="Times New Roman" w:hAnsi="Times New Roman"/>
          <w:b/>
          <w:bCs/>
          <w:sz w:val="28"/>
          <w:szCs w:val="28"/>
          <w:lang w:val="en-US"/>
        </w:rPr>
        <w:t>(</w:t>
      </w:r>
      <w:r w:rsidR="000163FC" w:rsidRPr="000163FC">
        <w:rPr>
          <w:rFonts w:ascii="Times New Roman" w:hAnsi="Times New Roman"/>
          <w:b/>
          <w:bCs/>
          <w:sz w:val="28"/>
          <w:szCs w:val="28"/>
        </w:rPr>
        <w:t>г. Иркутск)</w:t>
      </w:r>
    </w:p>
    <w:p w:rsidR="0084366D" w:rsidRDefault="0084366D" w:rsidP="00A57DF2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DC2039" w:rsidRDefault="00DC2039" w:rsidP="00D6009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039">
        <w:rPr>
          <w:rFonts w:ascii="Times New Roman" w:hAnsi="Times New Roman"/>
          <w:b/>
          <w:bCs/>
          <w:sz w:val="28"/>
          <w:szCs w:val="28"/>
        </w:rPr>
        <w:t>ВОПРОСЫ ЗАЩИТЫ ДОМЕННОГО ИМЕНИ В ЮРИДИЧ</w:t>
      </w:r>
      <w:r w:rsidRPr="00DC2039">
        <w:rPr>
          <w:rFonts w:ascii="Times New Roman" w:hAnsi="Times New Roman"/>
          <w:b/>
          <w:bCs/>
          <w:sz w:val="28"/>
          <w:szCs w:val="28"/>
        </w:rPr>
        <w:t>Е</w:t>
      </w:r>
      <w:r w:rsidRPr="00DC2039">
        <w:rPr>
          <w:rFonts w:ascii="Times New Roman" w:hAnsi="Times New Roman"/>
          <w:b/>
          <w:bCs/>
          <w:sz w:val="28"/>
          <w:szCs w:val="28"/>
        </w:rPr>
        <w:t>СКОЙ ЛИТЕРАТУРЕ, КОММЕРЧЕСКОЙ И СУДЕБНОЙ ПРАКТИКЕ</w:t>
      </w:r>
      <w:r>
        <w:rPr>
          <w:rFonts w:ascii="Times New Roman" w:hAnsi="Times New Roman"/>
          <w:b/>
          <w:bCs/>
          <w:sz w:val="28"/>
          <w:szCs w:val="28"/>
        </w:rPr>
        <w:t xml:space="preserve"> (С УЧЕТОМ </w:t>
      </w:r>
      <w:r w:rsidR="00773F2F">
        <w:rPr>
          <w:rFonts w:ascii="Times New Roman" w:hAnsi="Times New Roman"/>
          <w:b/>
          <w:bCs/>
          <w:sz w:val="28"/>
          <w:szCs w:val="28"/>
        </w:rPr>
        <w:t>ПРЕДСТОЯЩЕГО ОБЪЕДИНЕНИЯ ВЫСШИХ СУДЕ</w:t>
      </w:r>
      <w:r w:rsidR="00773F2F">
        <w:rPr>
          <w:rFonts w:ascii="Times New Roman" w:hAnsi="Times New Roman"/>
          <w:b/>
          <w:bCs/>
          <w:sz w:val="28"/>
          <w:szCs w:val="28"/>
        </w:rPr>
        <w:t>Б</w:t>
      </w:r>
      <w:r w:rsidR="00773F2F">
        <w:rPr>
          <w:rFonts w:ascii="Times New Roman" w:hAnsi="Times New Roman"/>
          <w:b/>
          <w:bCs/>
          <w:sz w:val="28"/>
          <w:szCs w:val="28"/>
        </w:rPr>
        <w:t>НЫХ ИНСТАНЦИЙ И ПРАКТИКИ ФЕДЕРАЛЬНОГО АРБИТРА</w:t>
      </w:r>
      <w:r w:rsidR="00773F2F">
        <w:rPr>
          <w:rFonts w:ascii="Times New Roman" w:hAnsi="Times New Roman"/>
          <w:b/>
          <w:bCs/>
          <w:sz w:val="28"/>
          <w:szCs w:val="28"/>
        </w:rPr>
        <w:t>Ж</w:t>
      </w:r>
      <w:r w:rsidR="00773F2F">
        <w:rPr>
          <w:rFonts w:ascii="Times New Roman" w:hAnsi="Times New Roman"/>
          <w:b/>
          <w:bCs/>
          <w:sz w:val="28"/>
          <w:szCs w:val="28"/>
        </w:rPr>
        <w:t>НОГО СУДА ВОСТОЧНО-СИБИРСКОГО ОКРУГА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DC2039" w:rsidRPr="00DC2039" w:rsidRDefault="00DC2039" w:rsidP="00DC203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7DF2" w:rsidRPr="00B25A2B" w:rsidRDefault="00DC2039" w:rsidP="00A57DF2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A57DF2" w:rsidRPr="00B25A2B">
        <w:rPr>
          <w:rFonts w:ascii="Times New Roman" w:hAnsi="Times New Roman"/>
          <w:bCs/>
          <w:sz w:val="28"/>
          <w:szCs w:val="28"/>
        </w:rPr>
        <w:t>равоотношения, складывающиеся по поводу использования доменн</w:t>
      </w:r>
      <w:r w:rsidR="00A57DF2" w:rsidRPr="00B25A2B">
        <w:rPr>
          <w:rFonts w:ascii="Times New Roman" w:hAnsi="Times New Roman"/>
          <w:bCs/>
          <w:sz w:val="28"/>
          <w:szCs w:val="28"/>
        </w:rPr>
        <w:t>о</w:t>
      </w:r>
      <w:r w:rsidR="00A57DF2" w:rsidRPr="00B25A2B">
        <w:rPr>
          <w:rFonts w:ascii="Times New Roman" w:hAnsi="Times New Roman"/>
          <w:bCs/>
          <w:sz w:val="28"/>
          <w:szCs w:val="28"/>
        </w:rPr>
        <w:t>го имени, настолько сп</w:t>
      </w:r>
      <w:r w:rsidR="00A57DF2" w:rsidRPr="00B25A2B">
        <w:rPr>
          <w:rFonts w:ascii="Times New Roman" w:hAnsi="Times New Roman"/>
          <w:bCs/>
          <w:sz w:val="28"/>
          <w:szCs w:val="28"/>
        </w:rPr>
        <w:t>е</w:t>
      </w:r>
      <w:r w:rsidR="00A57DF2" w:rsidRPr="00B25A2B">
        <w:rPr>
          <w:rFonts w:ascii="Times New Roman" w:hAnsi="Times New Roman"/>
          <w:bCs/>
          <w:sz w:val="28"/>
          <w:szCs w:val="28"/>
        </w:rPr>
        <w:t>циф</w:t>
      </w:r>
      <w:r>
        <w:rPr>
          <w:rFonts w:ascii="Times New Roman" w:hAnsi="Times New Roman"/>
          <w:bCs/>
          <w:sz w:val="28"/>
          <w:szCs w:val="28"/>
        </w:rPr>
        <w:t>ичны, что одновременно могут рассматриваться как гражданские правоотношения вокруг товарного знака и фирменного н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именования</w:t>
      </w:r>
      <w:r w:rsidR="00A57DF2" w:rsidRPr="00B25A2B">
        <w:rPr>
          <w:rFonts w:ascii="Times New Roman" w:hAnsi="Times New Roman"/>
          <w:bCs/>
          <w:sz w:val="28"/>
          <w:szCs w:val="28"/>
        </w:rPr>
        <w:t xml:space="preserve">, и </w:t>
      </w:r>
      <w:r>
        <w:rPr>
          <w:rFonts w:ascii="Times New Roman" w:hAnsi="Times New Roman"/>
          <w:bCs/>
          <w:sz w:val="28"/>
          <w:szCs w:val="28"/>
        </w:rPr>
        <w:t>административные правоотношения</w:t>
      </w:r>
      <w:r w:rsidR="00A57DF2" w:rsidRPr="00B25A2B">
        <w:rPr>
          <w:rFonts w:ascii="Times New Roman" w:hAnsi="Times New Roman"/>
          <w:bCs/>
          <w:sz w:val="28"/>
          <w:szCs w:val="28"/>
        </w:rPr>
        <w:t xml:space="preserve"> в сфере антимонопольн</w:t>
      </w:r>
      <w:r w:rsidR="00A57DF2" w:rsidRPr="00B25A2B">
        <w:rPr>
          <w:rFonts w:ascii="Times New Roman" w:hAnsi="Times New Roman"/>
          <w:bCs/>
          <w:sz w:val="28"/>
          <w:szCs w:val="28"/>
        </w:rPr>
        <w:t>о</w:t>
      </w:r>
      <w:r w:rsidR="00A57DF2" w:rsidRPr="00B25A2B">
        <w:rPr>
          <w:rFonts w:ascii="Times New Roman" w:hAnsi="Times New Roman"/>
          <w:bCs/>
          <w:sz w:val="28"/>
          <w:szCs w:val="28"/>
        </w:rPr>
        <w:t>го законодательства по поводу недобросовестной конкуренции</w:t>
      </w:r>
      <w:r w:rsidR="00302828">
        <w:rPr>
          <w:rFonts w:ascii="Times New Roman" w:hAnsi="Times New Roman"/>
          <w:bCs/>
          <w:sz w:val="28"/>
          <w:szCs w:val="28"/>
        </w:rPr>
        <w:t>. Доказывая данный тезис</w:t>
      </w:r>
      <w:r w:rsidR="00A57DF2" w:rsidRPr="00B25A2B">
        <w:rPr>
          <w:rFonts w:ascii="Times New Roman" w:hAnsi="Times New Roman"/>
          <w:bCs/>
          <w:sz w:val="28"/>
          <w:szCs w:val="28"/>
        </w:rPr>
        <w:t xml:space="preserve">, </w:t>
      </w:r>
      <w:r w:rsidR="00A57DF2" w:rsidRPr="00B25A2B">
        <w:rPr>
          <w:rFonts w:ascii="Times New Roman" w:hAnsi="Times New Roman"/>
          <w:sz w:val="28"/>
          <w:szCs w:val="28"/>
        </w:rPr>
        <w:t>приведем пример из региональной судебной практики.</w:t>
      </w:r>
    </w:p>
    <w:p w:rsidR="00C007A8" w:rsidRDefault="00A57DF2" w:rsidP="00A57DF2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25A2B">
        <w:rPr>
          <w:rFonts w:ascii="Times New Roman" w:hAnsi="Times New Roman"/>
          <w:sz w:val="28"/>
          <w:szCs w:val="28"/>
        </w:rPr>
        <w:t>ООО «Основа Байкала» (переименовано в ООО «Стихия Байкала») о</w:t>
      </w:r>
      <w:r w:rsidRPr="00B25A2B">
        <w:rPr>
          <w:rFonts w:ascii="Times New Roman" w:hAnsi="Times New Roman"/>
          <w:sz w:val="28"/>
          <w:szCs w:val="28"/>
        </w:rPr>
        <w:t>б</w:t>
      </w:r>
      <w:r w:rsidRPr="00B25A2B">
        <w:rPr>
          <w:rFonts w:ascii="Times New Roman" w:hAnsi="Times New Roman"/>
          <w:sz w:val="28"/>
          <w:szCs w:val="28"/>
        </w:rPr>
        <w:t>ратилось в Арбитражный суд Иркутской области с заявлением о признании незаконными решения и предписания Управления Федеральной антимон</w:t>
      </w:r>
      <w:r w:rsidRPr="00B25A2B">
        <w:rPr>
          <w:rFonts w:ascii="Times New Roman" w:hAnsi="Times New Roman"/>
          <w:sz w:val="28"/>
          <w:szCs w:val="28"/>
        </w:rPr>
        <w:t>о</w:t>
      </w:r>
      <w:r w:rsidRPr="00B25A2B">
        <w:rPr>
          <w:rFonts w:ascii="Times New Roman" w:hAnsi="Times New Roman"/>
          <w:sz w:val="28"/>
          <w:szCs w:val="28"/>
        </w:rPr>
        <w:t>польной службы по Иркутской области. Оспариваемым решением заявитель признан нарушившим норм</w:t>
      </w:r>
      <w:r w:rsidR="00093CDC">
        <w:rPr>
          <w:rFonts w:ascii="Times New Roman" w:hAnsi="Times New Roman"/>
          <w:sz w:val="28"/>
          <w:szCs w:val="28"/>
        </w:rPr>
        <w:t>ы</w:t>
      </w:r>
      <w:r w:rsidRPr="00B25A2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093CDC">
        <w:rPr>
          <w:rFonts w:ascii="Times New Roman" w:hAnsi="Times New Roman"/>
          <w:sz w:val="28"/>
          <w:szCs w:val="28"/>
        </w:rPr>
        <w:t xml:space="preserve">от 26 июля </w:t>
      </w:r>
      <w:smartTag w:uri="urn:schemas-microsoft-com:office:smarttags" w:element="metricconverter">
        <w:smartTagPr>
          <w:attr w:name="ProductID" w:val="2006 г"/>
        </w:smartTagPr>
        <w:r w:rsidR="00093CDC">
          <w:rPr>
            <w:rFonts w:ascii="Times New Roman" w:hAnsi="Times New Roman"/>
            <w:sz w:val="28"/>
            <w:szCs w:val="28"/>
          </w:rPr>
          <w:t>2006 г</w:t>
        </w:r>
      </w:smartTag>
      <w:r w:rsidR="00093CDC">
        <w:rPr>
          <w:rFonts w:ascii="Times New Roman" w:hAnsi="Times New Roman"/>
          <w:sz w:val="28"/>
          <w:szCs w:val="28"/>
        </w:rPr>
        <w:t xml:space="preserve">. № 135-ФЗ </w:t>
      </w:r>
      <w:r>
        <w:rPr>
          <w:rFonts w:ascii="Times New Roman" w:hAnsi="Times New Roman"/>
          <w:sz w:val="28"/>
          <w:szCs w:val="28"/>
        </w:rPr>
        <w:t>«</w:t>
      </w:r>
      <w:r w:rsidRPr="00B25A2B">
        <w:rPr>
          <w:rFonts w:ascii="Times New Roman" w:hAnsi="Times New Roman"/>
          <w:sz w:val="28"/>
          <w:szCs w:val="28"/>
        </w:rPr>
        <w:t>О защите конкуренции</w:t>
      </w:r>
      <w:r>
        <w:rPr>
          <w:rFonts w:ascii="Times New Roman" w:hAnsi="Times New Roman"/>
          <w:sz w:val="28"/>
          <w:szCs w:val="28"/>
        </w:rPr>
        <w:t>»</w:t>
      </w:r>
      <w:r w:rsidR="00093CDC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B25A2B">
        <w:rPr>
          <w:rFonts w:ascii="Times New Roman" w:hAnsi="Times New Roman"/>
          <w:sz w:val="28"/>
          <w:szCs w:val="28"/>
        </w:rPr>
        <w:t xml:space="preserve"> в связи с недобросовестной конкуренцией, в</w:t>
      </w:r>
      <w:r w:rsidRPr="00B25A2B">
        <w:rPr>
          <w:rFonts w:ascii="Times New Roman" w:hAnsi="Times New Roman"/>
          <w:sz w:val="28"/>
          <w:szCs w:val="28"/>
        </w:rPr>
        <w:t>ы</w:t>
      </w:r>
      <w:r w:rsidRPr="00B25A2B">
        <w:rPr>
          <w:rFonts w:ascii="Times New Roman" w:hAnsi="Times New Roman"/>
          <w:sz w:val="28"/>
          <w:szCs w:val="28"/>
        </w:rPr>
        <w:t>разившейся в использовании в гражданском обороте, в том числе при разм</w:t>
      </w:r>
      <w:r w:rsidRPr="00B25A2B">
        <w:rPr>
          <w:rFonts w:ascii="Times New Roman" w:hAnsi="Times New Roman"/>
          <w:sz w:val="28"/>
          <w:szCs w:val="28"/>
        </w:rPr>
        <w:t>е</w:t>
      </w:r>
      <w:r w:rsidRPr="00B25A2B">
        <w:rPr>
          <w:rFonts w:ascii="Times New Roman" w:hAnsi="Times New Roman"/>
          <w:sz w:val="28"/>
          <w:szCs w:val="28"/>
        </w:rPr>
        <w:t>щении рекламной информации на сайте www.osnova.ru, фирменного наим</w:t>
      </w:r>
      <w:r w:rsidRPr="00B25A2B">
        <w:rPr>
          <w:rFonts w:ascii="Times New Roman" w:hAnsi="Times New Roman"/>
          <w:sz w:val="28"/>
          <w:szCs w:val="28"/>
        </w:rPr>
        <w:t>е</w:t>
      </w:r>
      <w:r w:rsidRPr="00B25A2B">
        <w:rPr>
          <w:rFonts w:ascii="Times New Roman" w:hAnsi="Times New Roman"/>
          <w:sz w:val="28"/>
          <w:szCs w:val="28"/>
        </w:rPr>
        <w:t xml:space="preserve">нования, сходного до степени смешения с фирменным наименованием, ранее зарегистрированным ООО </w:t>
      </w:r>
      <w:r>
        <w:rPr>
          <w:rFonts w:ascii="Times New Roman" w:hAnsi="Times New Roman"/>
          <w:sz w:val="28"/>
          <w:szCs w:val="28"/>
        </w:rPr>
        <w:t>«</w:t>
      </w:r>
      <w:r w:rsidRPr="00B25A2B">
        <w:rPr>
          <w:rFonts w:ascii="Times New Roman" w:hAnsi="Times New Roman"/>
          <w:sz w:val="28"/>
          <w:szCs w:val="28"/>
        </w:rPr>
        <w:t>Основа</w:t>
      </w:r>
      <w:r>
        <w:rPr>
          <w:rFonts w:ascii="Times New Roman" w:hAnsi="Times New Roman"/>
          <w:sz w:val="28"/>
          <w:szCs w:val="28"/>
        </w:rPr>
        <w:t>»</w:t>
      </w:r>
      <w:r w:rsidRPr="00B25A2B">
        <w:rPr>
          <w:rFonts w:ascii="Times New Roman" w:hAnsi="Times New Roman"/>
          <w:sz w:val="28"/>
          <w:szCs w:val="28"/>
        </w:rPr>
        <w:t>, и словесным элементом товарного зн</w:t>
      </w:r>
      <w:r w:rsidRPr="00B25A2B">
        <w:rPr>
          <w:rFonts w:ascii="Times New Roman" w:hAnsi="Times New Roman"/>
          <w:sz w:val="28"/>
          <w:szCs w:val="28"/>
        </w:rPr>
        <w:t>а</w:t>
      </w:r>
      <w:r w:rsidRPr="00B25A2B">
        <w:rPr>
          <w:rFonts w:ascii="Times New Roman" w:hAnsi="Times New Roman"/>
          <w:sz w:val="28"/>
          <w:szCs w:val="28"/>
        </w:rPr>
        <w:t xml:space="preserve">ка, принадлежащего ООО </w:t>
      </w:r>
      <w:r>
        <w:rPr>
          <w:rFonts w:ascii="Times New Roman" w:hAnsi="Times New Roman"/>
          <w:sz w:val="28"/>
          <w:szCs w:val="28"/>
        </w:rPr>
        <w:t>«</w:t>
      </w:r>
      <w:r w:rsidRPr="00B25A2B">
        <w:rPr>
          <w:rFonts w:ascii="Times New Roman" w:hAnsi="Times New Roman"/>
          <w:sz w:val="28"/>
          <w:szCs w:val="28"/>
        </w:rPr>
        <w:t>ФБМ-Холдинг</w:t>
      </w:r>
      <w:r>
        <w:rPr>
          <w:rFonts w:ascii="Times New Roman" w:hAnsi="Times New Roman"/>
          <w:sz w:val="28"/>
          <w:szCs w:val="28"/>
        </w:rPr>
        <w:t>»</w:t>
      </w:r>
      <w:r w:rsidRPr="00B25A2B">
        <w:rPr>
          <w:rFonts w:ascii="Times New Roman" w:hAnsi="Times New Roman"/>
          <w:sz w:val="28"/>
          <w:szCs w:val="28"/>
        </w:rPr>
        <w:t>, а также в использовании обозн</w:t>
      </w:r>
      <w:r w:rsidRPr="00B25A2B">
        <w:rPr>
          <w:rFonts w:ascii="Times New Roman" w:hAnsi="Times New Roman"/>
          <w:sz w:val="28"/>
          <w:szCs w:val="28"/>
        </w:rPr>
        <w:t>а</w:t>
      </w:r>
      <w:r w:rsidRPr="00B25A2B">
        <w:rPr>
          <w:rFonts w:ascii="Times New Roman" w:hAnsi="Times New Roman"/>
          <w:sz w:val="28"/>
          <w:szCs w:val="28"/>
        </w:rPr>
        <w:t>чения, сходного до степени смешения с зарегистрированным товарным зн</w:t>
      </w:r>
      <w:r w:rsidRPr="00B25A2B">
        <w:rPr>
          <w:rFonts w:ascii="Times New Roman" w:hAnsi="Times New Roman"/>
          <w:sz w:val="28"/>
          <w:szCs w:val="28"/>
        </w:rPr>
        <w:t>а</w:t>
      </w:r>
      <w:r w:rsidRPr="00B25A2B">
        <w:rPr>
          <w:rFonts w:ascii="Times New Roman" w:hAnsi="Times New Roman"/>
          <w:sz w:val="28"/>
          <w:szCs w:val="28"/>
        </w:rPr>
        <w:t xml:space="preserve">ком «ОСНОВА», принадлежащим ООО </w:t>
      </w:r>
      <w:r>
        <w:rPr>
          <w:rFonts w:ascii="Times New Roman" w:hAnsi="Times New Roman"/>
          <w:sz w:val="28"/>
          <w:szCs w:val="28"/>
        </w:rPr>
        <w:t>«</w:t>
      </w:r>
      <w:r w:rsidRPr="00B25A2B">
        <w:rPr>
          <w:rFonts w:ascii="Times New Roman" w:hAnsi="Times New Roman"/>
          <w:sz w:val="28"/>
          <w:szCs w:val="28"/>
        </w:rPr>
        <w:t>ФБМ-Холдинг</w:t>
      </w:r>
      <w:r>
        <w:rPr>
          <w:rFonts w:ascii="Times New Roman" w:hAnsi="Times New Roman"/>
          <w:sz w:val="28"/>
          <w:szCs w:val="28"/>
        </w:rPr>
        <w:t>»</w:t>
      </w:r>
      <w:r w:rsidRPr="00B25A2B">
        <w:rPr>
          <w:rFonts w:ascii="Times New Roman" w:hAnsi="Times New Roman"/>
          <w:sz w:val="28"/>
          <w:szCs w:val="28"/>
        </w:rPr>
        <w:t xml:space="preserve">. В связи с этим </w:t>
      </w:r>
      <w:r w:rsidRPr="00B25A2B">
        <w:rPr>
          <w:rFonts w:ascii="Times New Roman" w:hAnsi="Times New Roman"/>
          <w:sz w:val="28"/>
          <w:szCs w:val="28"/>
        </w:rPr>
        <w:lastRenderedPageBreak/>
        <w:t>н</w:t>
      </w:r>
      <w:r w:rsidRPr="00B25A2B">
        <w:rPr>
          <w:rFonts w:ascii="Times New Roman" w:hAnsi="Times New Roman"/>
          <w:sz w:val="28"/>
          <w:szCs w:val="28"/>
        </w:rPr>
        <w:t>а</w:t>
      </w:r>
      <w:r w:rsidRPr="00B25A2B">
        <w:rPr>
          <w:rFonts w:ascii="Times New Roman" w:hAnsi="Times New Roman"/>
          <w:sz w:val="28"/>
          <w:szCs w:val="28"/>
        </w:rPr>
        <w:t>рушителю выдано предп</w:t>
      </w:r>
      <w:r w:rsidRPr="00B25A2B">
        <w:rPr>
          <w:rFonts w:ascii="Times New Roman" w:hAnsi="Times New Roman"/>
          <w:sz w:val="28"/>
          <w:szCs w:val="28"/>
        </w:rPr>
        <w:t>и</w:t>
      </w:r>
      <w:r w:rsidRPr="00B25A2B">
        <w:rPr>
          <w:rFonts w:ascii="Times New Roman" w:hAnsi="Times New Roman"/>
          <w:sz w:val="28"/>
          <w:szCs w:val="28"/>
        </w:rPr>
        <w:t>сание о прекращении нарушения пункта 4 части 1 статьи 14</w:t>
      </w:r>
      <w:hyperlink r:id="rId6" w:history="1"/>
      <w:r w:rsidRPr="00B25A2B">
        <w:rPr>
          <w:rFonts w:ascii="Times New Roman" w:hAnsi="Times New Roman"/>
          <w:sz w:val="28"/>
          <w:szCs w:val="28"/>
        </w:rPr>
        <w:t xml:space="preserve"> Федерального закона "О защите конкуренции" путем изменения фирменного наименования и внесения соответствующих изменений в учр</w:t>
      </w:r>
      <w:r w:rsidRPr="00B25A2B">
        <w:rPr>
          <w:rFonts w:ascii="Times New Roman" w:hAnsi="Times New Roman"/>
          <w:sz w:val="28"/>
          <w:szCs w:val="28"/>
        </w:rPr>
        <w:t>е</w:t>
      </w:r>
      <w:r w:rsidRPr="00B25A2B">
        <w:rPr>
          <w:rFonts w:ascii="Times New Roman" w:hAnsi="Times New Roman"/>
          <w:sz w:val="28"/>
          <w:szCs w:val="28"/>
        </w:rPr>
        <w:t>дительные документы общ</w:t>
      </w:r>
      <w:r w:rsidRPr="00B25A2B">
        <w:rPr>
          <w:rFonts w:ascii="Times New Roman" w:hAnsi="Times New Roman"/>
          <w:sz w:val="28"/>
          <w:szCs w:val="28"/>
        </w:rPr>
        <w:t>е</w:t>
      </w:r>
      <w:r w:rsidRPr="00B25A2B">
        <w:rPr>
          <w:rFonts w:ascii="Times New Roman" w:hAnsi="Times New Roman"/>
          <w:sz w:val="28"/>
          <w:szCs w:val="28"/>
        </w:rPr>
        <w:t xml:space="preserve">ства, а также государственной регистрации таких изменений; прекращении использования в обороте обозначения </w:t>
      </w:r>
      <w:r>
        <w:rPr>
          <w:rFonts w:ascii="Times New Roman" w:hAnsi="Times New Roman"/>
          <w:sz w:val="28"/>
          <w:szCs w:val="28"/>
        </w:rPr>
        <w:t>«</w:t>
      </w:r>
      <w:r w:rsidRPr="00B25A2B">
        <w:rPr>
          <w:rFonts w:ascii="Times New Roman" w:hAnsi="Times New Roman"/>
          <w:sz w:val="28"/>
          <w:szCs w:val="28"/>
        </w:rPr>
        <w:t>ОСНОВА БАЙКАЛА</w:t>
      </w:r>
      <w:r>
        <w:rPr>
          <w:rFonts w:ascii="Times New Roman" w:hAnsi="Times New Roman"/>
          <w:sz w:val="28"/>
          <w:szCs w:val="28"/>
        </w:rPr>
        <w:t>»</w:t>
      </w:r>
      <w:r w:rsidRPr="00B25A2B">
        <w:rPr>
          <w:rFonts w:ascii="Times New Roman" w:hAnsi="Times New Roman"/>
          <w:sz w:val="28"/>
          <w:szCs w:val="28"/>
        </w:rPr>
        <w:t xml:space="preserve"> на товарах (вода), в том числе на этикетках, упаковках, в объя</w:t>
      </w:r>
      <w:r w:rsidRPr="00B25A2B">
        <w:rPr>
          <w:rFonts w:ascii="Times New Roman" w:hAnsi="Times New Roman"/>
          <w:sz w:val="28"/>
          <w:szCs w:val="28"/>
        </w:rPr>
        <w:t>в</w:t>
      </w:r>
      <w:r w:rsidRPr="00B25A2B">
        <w:rPr>
          <w:rFonts w:ascii="Times New Roman" w:hAnsi="Times New Roman"/>
          <w:sz w:val="28"/>
          <w:szCs w:val="28"/>
        </w:rPr>
        <w:t xml:space="preserve">лениях, на вывесках, в рекламе, в сети </w:t>
      </w:r>
      <w:r>
        <w:rPr>
          <w:rFonts w:ascii="Times New Roman" w:hAnsi="Times New Roman"/>
          <w:sz w:val="28"/>
          <w:szCs w:val="28"/>
        </w:rPr>
        <w:t>«</w:t>
      </w:r>
      <w:r w:rsidRPr="00B25A2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25A2B">
        <w:rPr>
          <w:rFonts w:ascii="Times New Roman" w:hAnsi="Times New Roman"/>
          <w:sz w:val="28"/>
          <w:szCs w:val="28"/>
        </w:rPr>
        <w:t xml:space="preserve">. </w:t>
      </w:r>
    </w:p>
    <w:p w:rsidR="00A57DF2" w:rsidRPr="00B25A2B" w:rsidRDefault="00A57DF2" w:rsidP="00A57DF2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25A2B">
        <w:rPr>
          <w:rFonts w:ascii="Times New Roman" w:hAnsi="Times New Roman"/>
          <w:sz w:val="28"/>
          <w:szCs w:val="28"/>
        </w:rPr>
        <w:t>Отказывая в удовлетворении требований заявителя, суд пришел к в</w:t>
      </w:r>
      <w:r w:rsidRPr="00B25A2B">
        <w:rPr>
          <w:rFonts w:ascii="Times New Roman" w:hAnsi="Times New Roman"/>
          <w:sz w:val="28"/>
          <w:szCs w:val="28"/>
        </w:rPr>
        <w:t>ы</w:t>
      </w:r>
      <w:r w:rsidRPr="00B25A2B">
        <w:rPr>
          <w:rFonts w:ascii="Times New Roman" w:hAnsi="Times New Roman"/>
          <w:sz w:val="28"/>
          <w:szCs w:val="28"/>
        </w:rPr>
        <w:t>воду о том, что действия ООО «Стихия Байкала» по использованию фирме</w:t>
      </w:r>
      <w:r w:rsidRPr="00B25A2B">
        <w:rPr>
          <w:rFonts w:ascii="Times New Roman" w:hAnsi="Times New Roman"/>
          <w:sz w:val="28"/>
          <w:szCs w:val="28"/>
        </w:rPr>
        <w:t>н</w:t>
      </w:r>
      <w:r w:rsidRPr="00B25A2B">
        <w:rPr>
          <w:rFonts w:ascii="Times New Roman" w:hAnsi="Times New Roman"/>
          <w:sz w:val="28"/>
          <w:szCs w:val="28"/>
        </w:rPr>
        <w:t>ного наименования и обозначения обоснованно пр</w:t>
      </w:r>
      <w:r w:rsidRPr="00B25A2B">
        <w:rPr>
          <w:rFonts w:ascii="Times New Roman" w:hAnsi="Times New Roman"/>
          <w:sz w:val="28"/>
          <w:szCs w:val="28"/>
        </w:rPr>
        <w:t>и</w:t>
      </w:r>
      <w:r w:rsidRPr="00B25A2B">
        <w:rPr>
          <w:rFonts w:ascii="Times New Roman" w:hAnsi="Times New Roman"/>
          <w:sz w:val="28"/>
          <w:szCs w:val="28"/>
        </w:rPr>
        <w:t>знаны Управлением ФАС актом недобросовестной конкуренции. Решение мотивировано тем, что о</w:t>
      </w:r>
      <w:r w:rsidRPr="00B25A2B">
        <w:rPr>
          <w:rFonts w:ascii="Times New Roman" w:hAnsi="Times New Roman"/>
          <w:sz w:val="28"/>
          <w:szCs w:val="28"/>
        </w:rPr>
        <w:t>б</w:t>
      </w:r>
      <w:r w:rsidRPr="00B25A2B">
        <w:rPr>
          <w:rFonts w:ascii="Times New Roman" w:hAnsi="Times New Roman"/>
          <w:sz w:val="28"/>
          <w:szCs w:val="28"/>
        </w:rPr>
        <w:t>щество, действуя в гражданском обороте для собственных коммерческих ц</w:t>
      </w:r>
      <w:r w:rsidRPr="00B25A2B">
        <w:rPr>
          <w:rFonts w:ascii="Times New Roman" w:hAnsi="Times New Roman"/>
          <w:sz w:val="28"/>
          <w:szCs w:val="28"/>
        </w:rPr>
        <w:t>е</w:t>
      </w:r>
      <w:r w:rsidRPr="00B25A2B">
        <w:rPr>
          <w:rFonts w:ascii="Times New Roman" w:hAnsi="Times New Roman"/>
          <w:sz w:val="28"/>
          <w:szCs w:val="28"/>
        </w:rPr>
        <w:t xml:space="preserve">лей на рынке однородных с ООО </w:t>
      </w:r>
      <w:r>
        <w:rPr>
          <w:rFonts w:ascii="Times New Roman" w:hAnsi="Times New Roman"/>
          <w:sz w:val="28"/>
          <w:szCs w:val="28"/>
        </w:rPr>
        <w:t>«</w:t>
      </w:r>
      <w:r w:rsidRPr="00B25A2B">
        <w:rPr>
          <w:rFonts w:ascii="Times New Roman" w:hAnsi="Times New Roman"/>
          <w:sz w:val="28"/>
          <w:szCs w:val="28"/>
        </w:rPr>
        <w:t>Основа</w:t>
      </w:r>
      <w:r>
        <w:rPr>
          <w:rFonts w:ascii="Times New Roman" w:hAnsi="Times New Roman"/>
          <w:sz w:val="28"/>
          <w:szCs w:val="28"/>
        </w:rPr>
        <w:t>»</w:t>
      </w:r>
      <w:r w:rsidRPr="00B25A2B">
        <w:rPr>
          <w:rFonts w:ascii="Times New Roman" w:hAnsi="Times New Roman"/>
          <w:sz w:val="28"/>
          <w:szCs w:val="28"/>
        </w:rPr>
        <w:t xml:space="preserve"> товаров и услуг, незаконно и</w:t>
      </w:r>
      <w:r w:rsidRPr="00B25A2B">
        <w:rPr>
          <w:rFonts w:ascii="Times New Roman" w:hAnsi="Times New Roman"/>
          <w:sz w:val="28"/>
          <w:szCs w:val="28"/>
        </w:rPr>
        <w:t>с</w:t>
      </w:r>
      <w:r w:rsidRPr="00B25A2B">
        <w:rPr>
          <w:rFonts w:ascii="Times New Roman" w:hAnsi="Times New Roman"/>
          <w:sz w:val="28"/>
          <w:szCs w:val="28"/>
        </w:rPr>
        <w:t xml:space="preserve">пользует обозначение </w:t>
      </w:r>
      <w:r>
        <w:rPr>
          <w:rFonts w:ascii="Times New Roman" w:hAnsi="Times New Roman"/>
          <w:sz w:val="28"/>
          <w:szCs w:val="28"/>
        </w:rPr>
        <w:t>«</w:t>
      </w:r>
      <w:r w:rsidRPr="00B25A2B">
        <w:rPr>
          <w:rFonts w:ascii="Times New Roman" w:hAnsi="Times New Roman"/>
          <w:sz w:val="28"/>
          <w:szCs w:val="28"/>
        </w:rPr>
        <w:t>ОСНОВА БАЙКАЛА</w:t>
      </w:r>
      <w:r>
        <w:rPr>
          <w:rFonts w:ascii="Times New Roman" w:hAnsi="Times New Roman"/>
          <w:sz w:val="28"/>
          <w:szCs w:val="28"/>
        </w:rPr>
        <w:t>»</w:t>
      </w:r>
      <w:r w:rsidRPr="00B25A2B">
        <w:rPr>
          <w:rFonts w:ascii="Times New Roman" w:hAnsi="Times New Roman"/>
          <w:sz w:val="28"/>
          <w:szCs w:val="28"/>
        </w:rPr>
        <w:t xml:space="preserve">, сходное до степени смешения с зарегистрированным товарным знаком ООО </w:t>
      </w:r>
      <w:r>
        <w:rPr>
          <w:rFonts w:ascii="Times New Roman" w:hAnsi="Times New Roman"/>
          <w:sz w:val="28"/>
          <w:szCs w:val="28"/>
        </w:rPr>
        <w:t>«</w:t>
      </w:r>
      <w:r w:rsidRPr="00B25A2B">
        <w:rPr>
          <w:rFonts w:ascii="Times New Roman" w:hAnsi="Times New Roman"/>
          <w:sz w:val="28"/>
          <w:szCs w:val="28"/>
        </w:rPr>
        <w:t>ФБМ-Холдинг</w:t>
      </w:r>
      <w:r>
        <w:rPr>
          <w:rFonts w:ascii="Times New Roman" w:hAnsi="Times New Roman"/>
          <w:sz w:val="28"/>
          <w:szCs w:val="28"/>
        </w:rPr>
        <w:t>»</w:t>
      </w:r>
      <w:r w:rsidRPr="00B25A2B">
        <w:rPr>
          <w:rFonts w:ascii="Times New Roman" w:hAnsi="Times New Roman"/>
          <w:sz w:val="28"/>
          <w:szCs w:val="28"/>
        </w:rPr>
        <w:t>, а также и</w:t>
      </w:r>
      <w:r w:rsidRPr="00B25A2B">
        <w:rPr>
          <w:rFonts w:ascii="Times New Roman" w:hAnsi="Times New Roman"/>
          <w:sz w:val="28"/>
          <w:szCs w:val="28"/>
        </w:rPr>
        <w:t>с</w:t>
      </w:r>
      <w:r w:rsidRPr="00B25A2B">
        <w:rPr>
          <w:rFonts w:ascii="Times New Roman" w:hAnsi="Times New Roman"/>
          <w:sz w:val="28"/>
          <w:szCs w:val="28"/>
        </w:rPr>
        <w:t>пользует фирменное наименование, сходное до степени смешения с ранее з</w:t>
      </w:r>
      <w:r w:rsidRPr="00B25A2B">
        <w:rPr>
          <w:rFonts w:ascii="Times New Roman" w:hAnsi="Times New Roman"/>
          <w:sz w:val="28"/>
          <w:szCs w:val="28"/>
        </w:rPr>
        <w:t>а</w:t>
      </w:r>
      <w:r w:rsidRPr="00B25A2B">
        <w:rPr>
          <w:rFonts w:ascii="Times New Roman" w:hAnsi="Times New Roman"/>
          <w:sz w:val="28"/>
          <w:szCs w:val="28"/>
        </w:rPr>
        <w:t xml:space="preserve">регистрированным фирменным наименованием ООО </w:t>
      </w:r>
      <w:r>
        <w:rPr>
          <w:rFonts w:ascii="Times New Roman" w:hAnsi="Times New Roman"/>
          <w:sz w:val="28"/>
          <w:szCs w:val="28"/>
        </w:rPr>
        <w:t>«</w:t>
      </w:r>
      <w:r w:rsidRPr="00B25A2B">
        <w:rPr>
          <w:rFonts w:ascii="Times New Roman" w:hAnsi="Times New Roman"/>
          <w:sz w:val="28"/>
          <w:szCs w:val="28"/>
        </w:rPr>
        <w:t>Основа</w:t>
      </w:r>
      <w:r>
        <w:rPr>
          <w:rFonts w:ascii="Times New Roman" w:hAnsi="Times New Roman"/>
          <w:sz w:val="28"/>
          <w:szCs w:val="28"/>
        </w:rPr>
        <w:t>»</w:t>
      </w:r>
      <w:r w:rsidRPr="00B25A2B">
        <w:rPr>
          <w:rFonts w:ascii="Times New Roman" w:hAnsi="Times New Roman"/>
          <w:sz w:val="28"/>
          <w:szCs w:val="28"/>
        </w:rPr>
        <w:t>, чем вызыв</w:t>
      </w:r>
      <w:r w:rsidRPr="00B25A2B">
        <w:rPr>
          <w:rFonts w:ascii="Times New Roman" w:hAnsi="Times New Roman"/>
          <w:sz w:val="28"/>
          <w:szCs w:val="28"/>
        </w:rPr>
        <w:t>а</w:t>
      </w:r>
      <w:r w:rsidRPr="00B25A2B">
        <w:rPr>
          <w:rFonts w:ascii="Times New Roman" w:hAnsi="Times New Roman"/>
          <w:sz w:val="28"/>
          <w:szCs w:val="28"/>
        </w:rPr>
        <w:t xml:space="preserve">ет смешение в отношении конкурента ООО </w:t>
      </w:r>
      <w:r>
        <w:rPr>
          <w:rFonts w:ascii="Times New Roman" w:hAnsi="Times New Roman"/>
          <w:sz w:val="28"/>
          <w:szCs w:val="28"/>
        </w:rPr>
        <w:t>«</w:t>
      </w:r>
      <w:r w:rsidRPr="00B25A2B">
        <w:rPr>
          <w:rFonts w:ascii="Times New Roman" w:hAnsi="Times New Roman"/>
          <w:sz w:val="28"/>
          <w:szCs w:val="28"/>
        </w:rPr>
        <w:t>Основа</w:t>
      </w:r>
      <w:r>
        <w:rPr>
          <w:rFonts w:ascii="Times New Roman" w:hAnsi="Times New Roman"/>
          <w:sz w:val="28"/>
          <w:szCs w:val="28"/>
        </w:rPr>
        <w:t>»</w:t>
      </w:r>
      <w:r w:rsidRPr="00B25A2B">
        <w:rPr>
          <w:rFonts w:ascii="Times New Roman" w:hAnsi="Times New Roman"/>
          <w:sz w:val="28"/>
          <w:szCs w:val="28"/>
        </w:rPr>
        <w:t xml:space="preserve"> и введение в заблу</w:t>
      </w:r>
      <w:r w:rsidRPr="00B25A2B">
        <w:rPr>
          <w:rFonts w:ascii="Times New Roman" w:hAnsi="Times New Roman"/>
          <w:sz w:val="28"/>
          <w:szCs w:val="28"/>
        </w:rPr>
        <w:t>ж</w:t>
      </w:r>
      <w:r w:rsidRPr="00B25A2B">
        <w:rPr>
          <w:rFonts w:ascii="Times New Roman" w:hAnsi="Times New Roman"/>
          <w:sz w:val="28"/>
          <w:szCs w:val="28"/>
        </w:rPr>
        <w:t>дение потребителей его товаров (услуг), а также смешение в отношении ре</w:t>
      </w:r>
      <w:r w:rsidRPr="00B25A2B">
        <w:rPr>
          <w:rFonts w:ascii="Times New Roman" w:hAnsi="Times New Roman"/>
          <w:sz w:val="28"/>
          <w:szCs w:val="28"/>
        </w:rPr>
        <w:t>а</w:t>
      </w:r>
      <w:r w:rsidRPr="00B25A2B">
        <w:rPr>
          <w:rFonts w:ascii="Times New Roman" w:hAnsi="Times New Roman"/>
          <w:sz w:val="28"/>
          <w:szCs w:val="28"/>
        </w:rPr>
        <w:t xml:space="preserve">лизуемых ООО </w:t>
      </w:r>
      <w:r>
        <w:rPr>
          <w:rFonts w:ascii="Times New Roman" w:hAnsi="Times New Roman"/>
          <w:sz w:val="28"/>
          <w:szCs w:val="28"/>
        </w:rPr>
        <w:t>«</w:t>
      </w:r>
      <w:r w:rsidRPr="00B25A2B">
        <w:rPr>
          <w:rFonts w:ascii="Times New Roman" w:hAnsi="Times New Roman"/>
          <w:sz w:val="28"/>
          <w:szCs w:val="28"/>
        </w:rPr>
        <w:t>Основа Байкала</w:t>
      </w:r>
      <w:r>
        <w:rPr>
          <w:rFonts w:ascii="Times New Roman" w:hAnsi="Times New Roman"/>
          <w:sz w:val="28"/>
          <w:szCs w:val="28"/>
        </w:rPr>
        <w:t>»</w:t>
      </w:r>
      <w:r w:rsidRPr="00B25A2B">
        <w:rPr>
          <w:rFonts w:ascii="Times New Roman" w:hAnsi="Times New Roman"/>
          <w:sz w:val="28"/>
          <w:szCs w:val="28"/>
        </w:rPr>
        <w:t xml:space="preserve"> товаров (вода питьевая) и товаров, реал</w:t>
      </w:r>
      <w:r w:rsidRPr="00B25A2B">
        <w:rPr>
          <w:rFonts w:ascii="Times New Roman" w:hAnsi="Times New Roman"/>
          <w:sz w:val="28"/>
          <w:szCs w:val="28"/>
        </w:rPr>
        <w:t>и</w:t>
      </w:r>
      <w:r w:rsidRPr="00B25A2B">
        <w:rPr>
          <w:rFonts w:ascii="Times New Roman" w:hAnsi="Times New Roman"/>
          <w:sz w:val="28"/>
          <w:szCs w:val="28"/>
        </w:rPr>
        <w:t xml:space="preserve">зуемых под товарным знаком </w:t>
      </w:r>
      <w:r>
        <w:rPr>
          <w:rFonts w:ascii="Times New Roman" w:hAnsi="Times New Roman"/>
          <w:sz w:val="28"/>
          <w:szCs w:val="28"/>
        </w:rPr>
        <w:t>«</w:t>
      </w:r>
      <w:r w:rsidRPr="00B25A2B">
        <w:rPr>
          <w:rFonts w:ascii="Times New Roman" w:hAnsi="Times New Roman"/>
          <w:sz w:val="28"/>
          <w:szCs w:val="28"/>
        </w:rPr>
        <w:t>ОСНОВА</w:t>
      </w:r>
      <w:r>
        <w:rPr>
          <w:rFonts w:ascii="Times New Roman" w:hAnsi="Times New Roman"/>
          <w:sz w:val="28"/>
          <w:szCs w:val="28"/>
        </w:rPr>
        <w:t>»</w:t>
      </w:r>
      <w:r w:rsidRPr="00B25A2B">
        <w:rPr>
          <w:rFonts w:ascii="Times New Roman" w:hAnsi="Times New Roman"/>
          <w:sz w:val="28"/>
          <w:szCs w:val="28"/>
        </w:rPr>
        <w:t xml:space="preserve"> (вода питьевая), принадлежащем ООО </w:t>
      </w:r>
      <w:r>
        <w:rPr>
          <w:rFonts w:ascii="Times New Roman" w:hAnsi="Times New Roman"/>
          <w:sz w:val="28"/>
          <w:szCs w:val="28"/>
        </w:rPr>
        <w:t>«</w:t>
      </w:r>
      <w:r w:rsidRPr="00B25A2B">
        <w:rPr>
          <w:rFonts w:ascii="Times New Roman" w:hAnsi="Times New Roman"/>
          <w:sz w:val="28"/>
          <w:szCs w:val="28"/>
        </w:rPr>
        <w:t>ФБМ-Холдинг</w:t>
      </w:r>
      <w:r>
        <w:rPr>
          <w:rFonts w:ascii="Times New Roman" w:hAnsi="Times New Roman"/>
          <w:sz w:val="28"/>
          <w:szCs w:val="28"/>
        </w:rPr>
        <w:t>»</w:t>
      </w:r>
      <w:r w:rsidRPr="00B25A2B">
        <w:rPr>
          <w:rFonts w:ascii="Times New Roman" w:hAnsi="Times New Roman"/>
          <w:sz w:val="28"/>
          <w:szCs w:val="28"/>
        </w:rPr>
        <w:t>. Общество «Основа Байкала» и о</w:t>
      </w:r>
      <w:r w:rsidRPr="00B25A2B">
        <w:rPr>
          <w:rFonts w:ascii="Times New Roman" w:hAnsi="Times New Roman"/>
          <w:sz w:val="28"/>
          <w:szCs w:val="28"/>
        </w:rPr>
        <w:t>б</w:t>
      </w:r>
      <w:r w:rsidRPr="00B25A2B">
        <w:rPr>
          <w:rFonts w:ascii="Times New Roman" w:hAnsi="Times New Roman"/>
          <w:sz w:val="28"/>
          <w:szCs w:val="28"/>
        </w:rPr>
        <w:t>щество «Основа» являются конкурентами, поскольку осуществляют деятельность на одном т</w:t>
      </w:r>
      <w:r w:rsidRPr="00B25A2B">
        <w:rPr>
          <w:rFonts w:ascii="Times New Roman" w:hAnsi="Times New Roman"/>
          <w:sz w:val="28"/>
          <w:szCs w:val="28"/>
        </w:rPr>
        <w:t>о</w:t>
      </w:r>
      <w:r w:rsidRPr="00B25A2B">
        <w:rPr>
          <w:rFonts w:ascii="Times New Roman" w:hAnsi="Times New Roman"/>
          <w:sz w:val="28"/>
          <w:szCs w:val="28"/>
        </w:rPr>
        <w:t>варном рынке – рынке розлива и реализации природной питьевой воды, в пределах одних географических границ, реализуемая продукция является взаимозаменяемой</w:t>
      </w:r>
      <w:r w:rsidR="00C007A8">
        <w:rPr>
          <w:rFonts w:ascii="Times New Roman" w:hAnsi="Times New Roman"/>
          <w:sz w:val="28"/>
          <w:szCs w:val="28"/>
        </w:rPr>
        <w:t xml:space="preserve"> </w:t>
      </w:r>
      <w:r w:rsidRPr="00B25A2B">
        <w:rPr>
          <w:rStyle w:val="a5"/>
          <w:rFonts w:ascii="Times New Roman" w:hAnsi="Times New Roman"/>
          <w:sz w:val="28"/>
          <w:szCs w:val="28"/>
        </w:rPr>
        <w:footnoteReference w:id="2"/>
      </w:r>
      <w:r w:rsidR="00C007A8">
        <w:rPr>
          <w:rFonts w:ascii="Times New Roman" w:hAnsi="Times New Roman"/>
          <w:sz w:val="28"/>
          <w:szCs w:val="28"/>
        </w:rPr>
        <w:t>.</w:t>
      </w:r>
      <w:r w:rsidRPr="00B25A2B">
        <w:rPr>
          <w:rFonts w:ascii="Times New Roman" w:hAnsi="Times New Roman"/>
          <w:sz w:val="28"/>
          <w:szCs w:val="28"/>
        </w:rPr>
        <w:t xml:space="preserve"> </w:t>
      </w:r>
    </w:p>
    <w:p w:rsidR="00A57DF2" w:rsidRPr="00B25A2B" w:rsidRDefault="00A57DF2" w:rsidP="00A57DF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25A2B">
        <w:rPr>
          <w:rFonts w:ascii="Times New Roman" w:hAnsi="Times New Roman"/>
          <w:sz w:val="28"/>
          <w:szCs w:val="28"/>
        </w:rPr>
        <w:t xml:space="preserve">Примечательно, что доводы заявителя о наличии у него доменного имени osnova.ru, исключительное право на которое возникло ранее прав ООО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B25A2B">
        <w:rPr>
          <w:rFonts w:ascii="Times New Roman" w:hAnsi="Times New Roman"/>
          <w:sz w:val="28"/>
          <w:szCs w:val="28"/>
        </w:rPr>
        <w:t>Основа</w:t>
      </w:r>
      <w:r>
        <w:rPr>
          <w:rFonts w:ascii="Times New Roman" w:hAnsi="Times New Roman"/>
          <w:sz w:val="28"/>
          <w:szCs w:val="28"/>
        </w:rPr>
        <w:t>»</w:t>
      </w:r>
      <w:r w:rsidRPr="00B25A2B">
        <w:rPr>
          <w:rFonts w:ascii="Times New Roman" w:hAnsi="Times New Roman"/>
          <w:sz w:val="28"/>
          <w:szCs w:val="28"/>
        </w:rPr>
        <w:t xml:space="preserve"> на фирменное наименование и ООО </w:t>
      </w:r>
      <w:r>
        <w:rPr>
          <w:rFonts w:ascii="Times New Roman" w:hAnsi="Times New Roman"/>
          <w:sz w:val="28"/>
          <w:szCs w:val="28"/>
        </w:rPr>
        <w:t>«</w:t>
      </w:r>
      <w:r w:rsidRPr="00B25A2B">
        <w:rPr>
          <w:rFonts w:ascii="Times New Roman" w:hAnsi="Times New Roman"/>
          <w:sz w:val="28"/>
          <w:szCs w:val="28"/>
        </w:rPr>
        <w:t>ФБМ-Холдинг</w:t>
      </w:r>
      <w:r>
        <w:rPr>
          <w:rFonts w:ascii="Times New Roman" w:hAnsi="Times New Roman"/>
          <w:sz w:val="28"/>
          <w:szCs w:val="28"/>
        </w:rPr>
        <w:t>»</w:t>
      </w:r>
      <w:r w:rsidRPr="00B25A2B">
        <w:rPr>
          <w:rFonts w:ascii="Times New Roman" w:hAnsi="Times New Roman"/>
          <w:sz w:val="28"/>
          <w:szCs w:val="28"/>
        </w:rPr>
        <w:t xml:space="preserve"> на товарные знаки оставлены судом без внимания, хотя на это обстоятельство обращал внимание суд кассационной инстанции, возвращая дело на новое рассмотр</w:t>
      </w:r>
      <w:r w:rsidRPr="00B25A2B">
        <w:rPr>
          <w:rFonts w:ascii="Times New Roman" w:hAnsi="Times New Roman"/>
          <w:sz w:val="28"/>
          <w:szCs w:val="28"/>
        </w:rPr>
        <w:t>е</w:t>
      </w:r>
      <w:r w:rsidRPr="00B25A2B">
        <w:rPr>
          <w:rFonts w:ascii="Times New Roman" w:hAnsi="Times New Roman"/>
          <w:sz w:val="28"/>
          <w:szCs w:val="28"/>
        </w:rPr>
        <w:t>ние</w:t>
      </w:r>
      <w:r w:rsidR="00C007A8">
        <w:rPr>
          <w:rFonts w:ascii="Times New Roman" w:hAnsi="Times New Roman"/>
          <w:sz w:val="28"/>
          <w:szCs w:val="28"/>
        </w:rPr>
        <w:t xml:space="preserve"> </w:t>
      </w:r>
      <w:r w:rsidRPr="00B25A2B">
        <w:rPr>
          <w:rStyle w:val="a5"/>
          <w:rFonts w:ascii="Times New Roman" w:hAnsi="Times New Roman"/>
          <w:sz w:val="28"/>
          <w:szCs w:val="28"/>
        </w:rPr>
        <w:footnoteReference w:id="3"/>
      </w:r>
      <w:r w:rsidR="00C007A8">
        <w:rPr>
          <w:rFonts w:ascii="Times New Roman" w:hAnsi="Times New Roman"/>
          <w:sz w:val="28"/>
          <w:szCs w:val="28"/>
        </w:rPr>
        <w:t>.</w:t>
      </w:r>
    </w:p>
    <w:p w:rsidR="00A57DF2" w:rsidRPr="00B25A2B" w:rsidRDefault="00A57DF2" w:rsidP="00A57DF2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25A2B">
        <w:rPr>
          <w:rFonts w:ascii="Times New Roman" w:hAnsi="Times New Roman"/>
          <w:sz w:val="28"/>
          <w:szCs w:val="28"/>
        </w:rPr>
        <w:t>Данный пример наглядно иллюстрирует то, как действия владельца д</w:t>
      </w:r>
      <w:r w:rsidRPr="00B25A2B">
        <w:rPr>
          <w:rFonts w:ascii="Times New Roman" w:hAnsi="Times New Roman"/>
          <w:sz w:val="28"/>
          <w:szCs w:val="28"/>
        </w:rPr>
        <w:t>о</w:t>
      </w:r>
      <w:r w:rsidRPr="00B25A2B">
        <w:rPr>
          <w:rFonts w:ascii="Times New Roman" w:hAnsi="Times New Roman"/>
          <w:sz w:val="28"/>
          <w:szCs w:val="28"/>
        </w:rPr>
        <w:t>мена могут быть квалифицированы, как нарушение прав на товарный знак, фирменное наименование и акт недобросовестной конкуренции.</w:t>
      </w:r>
    </w:p>
    <w:p w:rsidR="00DC2039" w:rsidRPr="00B25A2B" w:rsidRDefault="00DC2039" w:rsidP="00DC203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значимой проблемой в сфере защиты доменного имени, на наш взгляд, является п</w:t>
      </w:r>
      <w:r w:rsidRPr="00B25A2B">
        <w:rPr>
          <w:rFonts w:ascii="Times New Roman" w:hAnsi="Times New Roman"/>
          <w:sz w:val="28"/>
          <w:szCs w:val="28"/>
        </w:rPr>
        <w:t>роблема правовой неопределенности доменной сферы</w:t>
      </w:r>
      <w:r>
        <w:rPr>
          <w:rFonts w:ascii="Times New Roman" w:hAnsi="Times New Roman"/>
          <w:sz w:val="28"/>
          <w:szCs w:val="28"/>
        </w:rPr>
        <w:t>. О</w:t>
      </w:r>
      <w:r w:rsidRPr="00B25A2B">
        <w:rPr>
          <w:rFonts w:ascii="Times New Roman" w:hAnsi="Times New Roman"/>
          <w:sz w:val="28"/>
          <w:szCs w:val="28"/>
        </w:rPr>
        <w:t>тсутствие доброкачественной законодательной базы</w:t>
      </w:r>
      <w:r>
        <w:rPr>
          <w:rFonts w:ascii="Times New Roman" w:hAnsi="Times New Roman"/>
          <w:sz w:val="28"/>
          <w:szCs w:val="28"/>
        </w:rPr>
        <w:t>,</w:t>
      </w:r>
      <w:r w:rsidRPr="00B25A2B">
        <w:rPr>
          <w:rFonts w:ascii="Times New Roman" w:hAnsi="Times New Roman"/>
          <w:sz w:val="28"/>
          <w:szCs w:val="28"/>
        </w:rPr>
        <w:t xml:space="preserve"> вследствие чего о</w:t>
      </w:r>
      <w:r w:rsidRPr="00B25A2B">
        <w:rPr>
          <w:rFonts w:ascii="Times New Roman" w:hAnsi="Times New Roman"/>
          <w:sz w:val="28"/>
          <w:szCs w:val="28"/>
        </w:rPr>
        <w:t>т</w:t>
      </w:r>
      <w:r w:rsidRPr="00B25A2B">
        <w:rPr>
          <w:rFonts w:ascii="Times New Roman" w:hAnsi="Times New Roman"/>
          <w:sz w:val="28"/>
          <w:szCs w:val="28"/>
        </w:rPr>
        <w:t>сутствует единообразная судебная практика по данной категории дел</w:t>
      </w:r>
      <w:r>
        <w:rPr>
          <w:rFonts w:ascii="Times New Roman" w:hAnsi="Times New Roman"/>
          <w:sz w:val="28"/>
          <w:szCs w:val="28"/>
        </w:rPr>
        <w:t>,</w:t>
      </w:r>
      <w:r w:rsidRPr="00B25A2B">
        <w:rPr>
          <w:rFonts w:ascii="Times New Roman" w:hAnsi="Times New Roman"/>
          <w:sz w:val="28"/>
          <w:szCs w:val="28"/>
        </w:rPr>
        <w:t xml:space="preserve"> – это «головная боль» и для практикующих юристов, и для теоретиков. В </w:t>
      </w:r>
      <w:r w:rsidR="00C007A8">
        <w:rPr>
          <w:rFonts w:ascii="Times New Roman" w:hAnsi="Times New Roman"/>
          <w:sz w:val="28"/>
          <w:szCs w:val="28"/>
        </w:rPr>
        <w:t>юрид</w:t>
      </w:r>
      <w:r w:rsidR="00C007A8">
        <w:rPr>
          <w:rFonts w:ascii="Times New Roman" w:hAnsi="Times New Roman"/>
          <w:sz w:val="28"/>
          <w:szCs w:val="28"/>
        </w:rPr>
        <w:t>и</w:t>
      </w:r>
      <w:r w:rsidR="00C007A8">
        <w:rPr>
          <w:rFonts w:ascii="Times New Roman" w:hAnsi="Times New Roman"/>
          <w:sz w:val="28"/>
          <w:szCs w:val="28"/>
        </w:rPr>
        <w:t xml:space="preserve">ческой литературе, монографиях и научных статьях, докладах, специалисты неоднократно </w:t>
      </w:r>
      <w:r w:rsidRPr="00B25A2B">
        <w:rPr>
          <w:rFonts w:ascii="Times New Roman" w:hAnsi="Times New Roman"/>
          <w:sz w:val="28"/>
          <w:szCs w:val="28"/>
        </w:rPr>
        <w:t xml:space="preserve">говорили о пробелах в правовом регулировании </w:t>
      </w:r>
      <w:r w:rsidR="00C007A8">
        <w:rPr>
          <w:rFonts w:ascii="Times New Roman" w:hAnsi="Times New Roman"/>
          <w:sz w:val="28"/>
          <w:szCs w:val="28"/>
        </w:rPr>
        <w:t xml:space="preserve">отношений вокруг доменного имени и в связи с ним. </w:t>
      </w:r>
      <w:r w:rsidRPr="00B25A2B">
        <w:rPr>
          <w:rFonts w:ascii="Times New Roman" w:hAnsi="Times New Roman"/>
          <w:sz w:val="28"/>
          <w:szCs w:val="28"/>
        </w:rPr>
        <w:t>Следует признать, что законод</w:t>
      </w:r>
      <w:r w:rsidRPr="00B25A2B">
        <w:rPr>
          <w:rFonts w:ascii="Times New Roman" w:hAnsi="Times New Roman"/>
          <w:sz w:val="28"/>
          <w:szCs w:val="28"/>
        </w:rPr>
        <w:t>а</w:t>
      </w:r>
      <w:r w:rsidRPr="00B25A2B">
        <w:rPr>
          <w:rFonts w:ascii="Times New Roman" w:hAnsi="Times New Roman"/>
          <w:sz w:val="28"/>
          <w:szCs w:val="28"/>
        </w:rPr>
        <w:t>тельное регулирование отношений, связанных с доменными именами, пра</w:t>
      </w:r>
      <w:r w:rsidRPr="00B25A2B">
        <w:rPr>
          <w:rFonts w:ascii="Times New Roman" w:hAnsi="Times New Roman"/>
          <w:sz w:val="28"/>
          <w:szCs w:val="28"/>
        </w:rPr>
        <w:t>к</w:t>
      </w:r>
      <w:r w:rsidRPr="00B25A2B">
        <w:rPr>
          <w:rFonts w:ascii="Times New Roman" w:hAnsi="Times New Roman"/>
          <w:sz w:val="28"/>
          <w:szCs w:val="28"/>
        </w:rPr>
        <w:t>тически отсутствует</w:t>
      </w:r>
      <w:r w:rsidR="00C007A8">
        <w:rPr>
          <w:rFonts w:ascii="Times New Roman" w:hAnsi="Times New Roman"/>
          <w:sz w:val="28"/>
          <w:szCs w:val="28"/>
        </w:rPr>
        <w:t> </w:t>
      </w:r>
      <w:r w:rsidRPr="00B25A2B">
        <w:rPr>
          <w:rStyle w:val="a5"/>
          <w:rFonts w:ascii="Times New Roman" w:hAnsi="Times New Roman"/>
          <w:sz w:val="28"/>
          <w:szCs w:val="28"/>
        </w:rPr>
        <w:footnoteReference w:id="4"/>
      </w:r>
      <w:r w:rsidR="00C007A8">
        <w:rPr>
          <w:rFonts w:ascii="Times New Roman" w:hAnsi="Times New Roman"/>
          <w:sz w:val="28"/>
          <w:szCs w:val="28"/>
        </w:rPr>
        <w:t xml:space="preserve">. </w:t>
      </w:r>
      <w:r w:rsidRPr="00B25A2B">
        <w:rPr>
          <w:rFonts w:ascii="Times New Roman" w:hAnsi="Times New Roman"/>
          <w:sz w:val="28"/>
          <w:szCs w:val="28"/>
        </w:rPr>
        <w:t>Как указывает С.</w:t>
      </w:r>
      <w:r>
        <w:rPr>
          <w:rFonts w:ascii="Times New Roman" w:hAnsi="Times New Roman"/>
          <w:sz w:val="28"/>
          <w:szCs w:val="28"/>
        </w:rPr>
        <w:t> </w:t>
      </w:r>
      <w:r w:rsidRPr="00B25A2B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Pr="00B25A2B">
        <w:rPr>
          <w:rFonts w:ascii="Times New Roman" w:hAnsi="Times New Roman"/>
          <w:sz w:val="28"/>
          <w:szCs w:val="28"/>
        </w:rPr>
        <w:t>Петровский, одной из проблем, которая возникает при оказании интернет-услуг, является проблема правов</w:t>
      </w:r>
      <w:r w:rsidRPr="00B25A2B">
        <w:rPr>
          <w:rFonts w:ascii="Times New Roman" w:hAnsi="Times New Roman"/>
          <w:sz w:val="28"/>
          <w:szCs w:val="28"/>
        </w:rPr>
        <w:t>о</w:t>
      </w:r>
      <w:r w:rsidRPr="00B25A2B">
        <w:rPr>
          <w:rFonts w:ascii="Times New Roman" w:hAnsi="Times New Roman"/>
          <w:sz w:val="28"/>
          <w:szCs w:val="28"/>
        </w:rPr>
        <w:t>го регулирования исключительных прав на сетевой адрес (доменное имя)</w:t>
      </w:r>
      <w:r w:rsidR="00C007A8">
        <w:rPr>
          <w:rFonts w:ascii="Times New Roman" w:hAnsi="Times New Roman"/>
          <w:sz w:val="28"/>
          <w:szCs w:val="28"/>
        </w:rPr>
        <w:t xml:space="preserve"> </w:t>
      </w:r>
      <w:r w:rsidRPr="00B25A2B">
        <w:rPr>
          <w:rStyle w:val="a5"/>
          <w:rFonts w:ascii="Times New Roman" w:hAnsi="Times New Roman"/>
          <w:sz w:val="28"/>
          <w:szCs w:val="28"/>
        </w:rPr>
        <w:footnoteReference w:id="5"/>
      </w:r>
      <w:r w:rsidR="00C007A8">
        <w:rPr>
          <w:rFonts w:ascii="Times New Roman" w:hAnsi="Times New Roman"/>
          <w:sz w:val="28"/>
          <w:szCs w:val="28"/>
        </w:rPr>
        <w:t>.</w:t>
      </w:r>
      <w:r w:rsidR="006E3229">
        <w:rPr>
          <w:rFonts w:ascii="Times New Roman" w:hAnsi="Times New Roman"/>
          <w:sz w:val="28"/>
          <w:szCs w:val="28"/>
        </w:rPr>
        <w:t xml:space="preserve"> </w:t>
      </w:r>
      <w:r w:rsidRPr="00B25A2B">
        <w:rPr>
          <w:rFonts w:ascii="Times New Roman" w:hAnsi="Times New Roman"/>
          <w:sz w:val="28"/>
          <w:szCs w:val="28"/>
        </w:rPr>
        <w:t>Возникает вопрос, что будет положено в основу принятых решений по сп</w:t>
      </w:r>
      <w:r w:rsidRPr="00B25A2B">
        <w:rPr>
          <w:rFonts w:ascii="Times New Roman" w:hAnsi="Times New Roman"/>
          <w:sz w:val="28"/>
          <w:szCs w:val="28"/>
        </w:rPr>
        <w:t>о</w:t>
      </w:r>
      <w:r w:rsidRPr="00B25A2B">
        <w:rPr>
          <w:rFonts w:ascii="Times New Roman" w:hAnsi="Times New Roman"/>
          <w:sz w:val="28"/>
          <w:szCs w:val="28"/>
        </w:rPr>
        <w:t>рам, возникающим по поводу доменных имен, законодательное регулиров</w:t>
      </w:r>
      <w:r w:rsidRPr="00B25A2B">
        <w:rPr>
          <w:rFonts w:ascii="Times New Roman" w:hAnsi="Times New Roman"/>
          <w:sz w:val="28"/>
          <w:szCs w:val="28"/>
        </w:rPr>
        <w:t>а</w:t>
      </w:r>
      <w:r w:rsidRPr="00B25A2B">
        <w:rPr>
          <w:rFonts w:ascii="Times New Roman" w:hAnsi="Times New Roman"/>
          <w:sz w:val="28"/>
          <w:szCs w:val="28"/>
        </w:rPr>
        <w:t>ние которых отсутствует?</w:t>
      </w:r>
    </w:p>
    <w:p w:rsidR="00DC2039" w:rsidRPr="00B25A2B" w:rsidRDefault="00DC2039" w:rsidP="00DC203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25A2B">
        <w:rPr>
          <w:rFonts w:ascii="Times New Roman" w:hAnsi="Times New Roman"/>
          <w:sz w:val="28"/>
          <w:szCs w:val="28"/>
        </w:rPr>
        <w:t>Значимость данной проблемы в том, что она имеет далеко идущие п</w:t>
      </w:r>
      <w:r w:rsidRPr="00B25A2B">
        <w:rPr>
          <w:rFonts w:ascii="Times New Roman" w:hAnsi="Times New Roman"/>
          <w:sz w:val="28"/>
          <w:szCs w:val="28"/>
        </w:rPr>
        <w:t>о</w:t>
      </w:r>
      <w:r w:rsidRPr="00B25A2B">
        <w:rPr>
          <w:rFonts w:ascii="Times New Roman" w:hAnsi="Times New Roman"/>
          <w:sz w:val="28"/>
          <w:szCs w:val="28"/>
        </w:rPr>
        <w:t>следствия, а именно: мешает развитию мировой торговли, препятствует со</w:t>
      </w:r>
      <w:r w:rsidRPr="00B25A2B">
        <w:rPr>
          <w:rFonts w:ascii="Times New Roman" w:hAnsi="Times New Roman"/>
          <w:sz w:val="28"/>
          <w:szCs w:val="28"/>
        </w:rPr>
        <w:lastRenderedPageBreak/>
        <w:t>з</w:t>
      </w:r>
      <w:r w:rsidRPr="00B25A2B">
        <w:rPr>
          <w:rFonts w:ascii="Times New Roman" w:hAnsi="Times New Roman"/>
          <w:sz w:val="28"/>
          <w:szCs w:val="28"/>
        </w:rPr>
        <w:t>данию новых правил сотрудничества и выработке единообразной судебной практики. Отсутствие правового регулирования, неоднозначность в толков</w:t>
      </w:r>
      <w:r w:rsidRPr="00B25A2B">
        <w:rPr>
          <w:rFonts w:ascii="Times New Roman" w:hAnsi="Times New Roman"/>
          <w:sz w:val="28"/>
          <w:szCs w:val="28"/>
        </w:rPr>
        <w:t>а</w:t>
      </w:r>
      <w:r w:rsidRPr="00B25A2B">
        <w:rPr>
          <w:rFonts w:ascii="Times New Roman" w:hAnsi="Times New Roman"/>
          <w:sz w:val="28"/>
          <w:szCs w:val="28"/>
        </w:rPr>
        <w:t>нии норм, отсутствие исчерпывающей и ясной позиции высших судебных инстанций дает почву для широкого судейского усмотрения в данной сфере.</w:t>
      </w:r>
    </w:p>
    <w:p w:rsidR="00DC2039" w:rsidRPr="00B25A2B" w:rsidRDefault="00DC2039" w:rsidP="00DC203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25A2B">
        <w:rPr>
          <w:rFonts w:ascii="Times New Roman" w:hAnsi="Times New Roman"/>
          <w:sz w:val="28"/>
          <w:szCs w:val="28"/>
        </w:rPr>
        <w:t>Как показывает существующая действительность, именно правовая н</w:t>
      </w:r>
      <w:r w:rsidRPr="00B25A2B">
        <w:rPr>
          <w:rFonts w:ascii="Times New Roman" w:hAnsi="Times New Roman"/>
          <w:sz w:val="28"/>
          <w:szCs w:val="28"/>
        </w:rPr>
        <w:t>е</w:t>
      </w:r>
      <w:r w:rsidRPr="00B25A2B">
        <w:rPr>
          <w:rFonts w:ascii="Times New Roman" w:hAnsi="Times New Roman"/>
          <w:sz w:val="28"/>
          <w:szCs w:val="28"/>
        </w:rPr>
        <w:t xml:space="preserve">определенность категории </w:t>
      </w:r>
      <w:r>
        <w:rPr>
          <w:rFonts w:ascii="Times New Roman" w:hAnsi="Times New Roman"/>
          <w:sz w:val="28"/>
          <w:szCs w:val="28"/>
        </w:rPr>
        <w:t>«</w:t>
      </w:r>
      <w:r w:rsidRPr="00B25A2B">
        <w:rPr>
          <w:rFonts w:ascii="Times New Roman" w:hAnsi="Times New Roman"/>
          <w:sz w:val="28"/>
          <w:szCs w:val="28"/>
        </w:rPr>
        <w:t>доменные имена</w:t>
      </w:r>
      <w:r>
        <w:rPr>
          <w:rFonts w:ascii="Times New Roman" w:hAnsi="Times New Roman"/>
          <w:sz w:val="28"/>
          <w:szCs w:val="28"/>
        </w:rPr>
        <w:t>»</w:t>
      </w:r>
      <w:r w:rsidRPr="00B25A2B">
        <w:rPr>
          <w:rFonts w:ascii="Times New Roman" w:hAnsi="Times New Roman"/>
          <w:sz w:val="28"/>
          <w:szCs w:val="28"/>
        </w:rPr>
        <w:t xml:space="preserve"> как в России, так и за рубежом не позволяет обеспечить полновесную судебную защиту их правообладат</w:t>
      </w:r>
      <w:r w:rsidRPr="00B25A2B">
        <w:rPr>
          <w:rFonts w:ascii="Times New Roman" w:hAnsi="Times New Roman"/>
          <w:sz w:val="28"/>
          <w:szCs w:val="28"/>
        </w:rPr>
        <w:t>е</w:t>
      </w:r>
      <w:r w:rsidRPr="00B25A2B">
        <w:rPr>
          <w:rFonts w:ascii="Times New Roman" w:hAnsi="Times New Roman"/>
          <w:sz w:val="28"/>
          <w:szCs w:val="28"/>
        </w:rPr>
        <w:t>лям, когда конфликты происходят вокруг широко известных фирменных н</w:t>
      </w:r>
      <w:r w:rsidRPr="00B25A2B">
        <w:rPr>
          <w:rFonts w:ascii="Times New Roman" w:hAnsi="Times New Roman"/>
          <w:sz w:val="28"/>
          <w:szCs w:val="28"/>
        </w:rPr>
        <w:t>а</w:t>
      </w:r>
      <w:r w:rsidRPr="00B25A2B">
        <w:rPr>
          <w:rFonts w:ascii="Times New Roman" w:hAnsi="Times New Roman"/>
          <w:sz w:val="28"/>
          <w:szCs w:val="28"/>
        </w:rPr>
        <w:t>именований, товарных знаков, фамилий людей и других средств индивиду</w:t>
      </w:r>
      <w:r w:rsidRPr="00B25A2B">
        <w:rPr>
          <w:rFonts w:ascii="Times New Roman" w:hAnsi="Times New Roman"/>
          <w:sz w:val="28"/>
          <w:szCs w:val="28"/>
        </w:rPr>
        <w:t>а</w:t>
      </w:r>
      <w:r w:rsidRPr="00B25A2B">
        <w:rPr>
          <w:rFonts w:ascii="Times New Roman" w:hAnsi="Times New Roman"/>
          <w:sz w:val="28"/>
          <w:szCs w:val="28"/>
        </w:rPr>
        <w:t>лизации физических и юридических лиц. Об этом в своих публикациях ук</w:t>
      </w:r>
      <w:r w:rsidRPr="00B25A2B">
        <w:rPr>
          <w:rFonts w:ascii="Times New Roman" w:hAnsi="Times New Roman"/>
          <w:sz w:val="28"/>
          <w:szCs w:val="28"/>
        </w:rPr>
        <w:t>а</w:t>
      </w:r>
      <w:r w:rsidRPr="00B25A2B">
        <w:rPr>
          <w:rFonts w:ascii="Times New Roman" w:hAnsi="Times New Roman"/>
          <w:sz w:val="28"/>
          <w:szCs w:val="28"/>
        </w:rPr>
        <w:t>зывает И.</w:t>
      </w:r>
      <w:r>
        <w:rPr>
          <w:rFonts w:ascii="Times New Roman" w:hAnsi="Times New Roman"/>
          <w:sz w:val="28"/>
          <w:szCs w:val="28"/>
        </w:rPr>
        <w:t> </w:t>
      </w:r>
      <w:r w:rsidRPr="00B25A2B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r w:rsidRPr="00B25A2B">
        <w:rPr>
          <w:rFonts w:ascii="Times New Roman" w:hAnsi="Times New Roman"/>
          <w:sz w:val="28"/>
          <w:szCs w:val="28"/>
        </w:rPr>
        <w:t>Долина</w:t>
      </w:r>
      <w:r w:rsidR="006E3229">
        <w:rPr>
          <w:rFonts w:ascii="Times New Roman" w:hAnsi="Times New Roman"/>
          <w:sz w:val="28"/>
          <w:szCs w:val="28"/>
        </w:rPr>
        <w:t> </w:t>
      </w:r>
      <w:r w:rsidRPr="00B25A2B">
        <w:rPr>
          <w:rStyle w:val="a5"/>
          <w:rFonts w:ascii="Times New Roman" w:hAnsi="Times New Roman"/>
          <w:sz w:val="28"/>
          <w:szCs w:val="28"/>
        </w:rPr>
        <w:footnoteReference w:id="6"/>
      </w:r>
      <w:r w:rsidR="006E3229">
        <w:rPr>
          <w:rFonts w:ascii="Times New Roman" w:hAnsi="Times New Roman"/>
          <w:sz w:val="28"/>
          <w:szCs w:val="28"/>
        </w:rPr>
        <w:t>.</w:t>
      </w:r>
    </w:p>
    <w:p w:rsidR="00DC2039" w:rsidRPr="00B25A2B" w:rsidRDefault="00DC2039" w:rsidP="00DC203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25A2B">
        <w:rPr>
          <w:rFonts w:ascii="Times New Roman" w:hAnsi="Times New Roman"/>
          <w:sz w:val="28"/>
          <w:szCs w:val="28"/>
        </w:rPr>
        <w:t>Для объективности  отметим, что подобные вопросы также не разреш</w:t>
      </w:r>
      <w:r w:rsidRPr="00B25A2B">
        <w:rPr>
          <w:rFonts w:ascii="Times New Roman" w:hAnsi="Times New Roman"/>
          <w:sz w:val="28"/>
          <w:szCs w:val="28"/>
        </w:rPr>
        <w:t>е</w:t>
      </w:r>
      <w:r w:rsidRPr="00B25A2B">
        <w:rPr>
          <w:rFonts w:ascii="Times New Roman" w:hAnsi="Times New Roman"/>
          <w:sz w:val="28"/>
          <w:szCs w:val="28"/>
        </w:rPr>
        <w:t>ны и во многих зарубежных странах, не только в России. На примере герма</w:t>
      </w:r>
      <w:r w:rsidRPr="00B25A2B">
        <w:rPr>
          <w:rFonts w:ascii="Times New Roman" w:hAnsi="Times New Roman"/>
          <w:sz w:val="28"/>
          <w:szCs w:val="28"/>
        </w:rPr>
        <w:t>н</w:t>
      </w:r>
      <w:r w:rsidRPr="00B25A2B">
        <w:rPr>
          <w:rFonts w:ascii="Times New Roman" w:hAnsi="Times New Roman"/>
          <w:sz w:val="28"/>
          <w:szCs w:val="28"/>
        </w:rPr>
        <w:t>ского законодательства можно проследить, что, несмотря на солидную пр</w:t>
      </w:r>
      <w:r w:rsidRPr="00B25A2B">
        <w:rPr>
          <w:rFonts w:ascii="Times New Roman" w:hAnsi="Times New Roman"/>
          <w:sz w:val="28"/>
          <w:szCs w:val="28"/>
        </w:rPr>
        <w:t>а</w:t>
      </w:r>
      <w:r w:rsidRPr="00B25A2B">
        <w:rPr>
          <w:rFonts w:ascii="Times New Roman" w:hAnsi="Times New Roman"/>
          <w:sz w:val="28"/>
          <w:szCs w:val="28"/>
        </w:rPr>
        <w:t>вовую базу разрешения судебных споров, связанных с доменными именами в Германии, доменное право в этой стране пока еще не является самостоятел</w:t>
      </w:r>
      <w:r w:rsidRPr="00B25A2B">
        <w:rPr>
          <w:rFonts w:ascii="Times New Roman" w:hAnsi="Times New Roman"/>
          <w:sz w:val="28"/>
          <w:szCs w:val="28"/>
        </w:rPr>
        <w:t>ь</w:t>
      </w:r>
      <w:r w:rsidRPr="00B25A2B">
        <w:rPr>
          <w:rFonts w:ascii="Times New Roman" w:hAnsi="Times New Roman"/>
          <w:sz w:val="28"/>
          <w:szCs w:val="28"/>
        </w:rPr>
        <w:t>ной областью права в юридическом смысле. Вместе с тем</w:t>
      </w:r>
      <w:r>
        <w:rPr>
          <w:rFonts w:ascii="Times New Roman" w:hAnsi="Times New Roman"/>
          <w:sz w:val="28"/>
          <w:szCs w:val="28"/>
        </w:rPr>
        <w:t>,</w:t>
      </w:r>
      <w:r w:rsidRPr="00B25A2B">
        <w:rPr>
          <w:rFonts w:ascii="Times New Roman" w:hAnsi="Times New Roman"/>
          <w:sz w:val="28"/>
          <w:szCs w:val="28"/>
        </w:rPr>
        <w:t xml:space="preserve"> законодательную функцию в области интернет</w:t>
      </w:r>
      <w:r w:rsidR="006E3229">
        <w:rPr>
          <w:rFonts w:ascii="Times New Roman" w:hAnsi="Times New Roman"/>
          <w:sz w:val="28"/>
          <w:szCs w:val="28"/>
        </w:rPr>
        <w:t>-</w:t>
      </w:r>
      <w:r w:rsidRPr="00B25A2B">
        <w:rPr>
          <w:rFonts w:ascii="Times New Roman" w:hAnsi="Times New Roman"/>
          <w:sz w:val="28"/>
          <w:szCs w:val="28"/>
        </w:rPr>
        <w:t xml:space="preserve">права выполняет </w:t>
      </w:r>
      <w:r>
        <w:rPr>
          <w:rFonts w:ascii="Times New Roman" w:hAnsi="Times New Roman"/>
          <w:sz w:val="28"/>
          <w:szCs w:val="28"/>
        </w:rPr>
        <w:t>европейский</w:t>
      </w:r>
      <w:r w:rsidRPr="00B25A2B">
        <w:rPr>
          <w:rFonts w:ascii="Times New Roman" w:hAnsi="Times New Roman"/>
          <w:sz w:val="28"/>
          <w:szCs w:val="28"/>
        </w:rPr>
        <w:t xml:space="preserve"> законодатель</w:t>
      </w:r>
      <w:r>
        <w:rPr>
          <w:rFonts w:ascii="Times New Roman" w:hAnsi="Times New Roman"/>
          <w:sz w:val="28"/>
          <w:szCs w:val="28"/>
        </w:rPr>
        <w:t>.</w:t>
      </w:r>
      <w:r w:rsidRPr="00B25A2B">
        <w:rPr>
          <w:rFonts w:ascii="Times New Roman" w:hAnsi="Times New Roman"/>
          <w:sz w:val="28"/>
          <w:szCs w:val="28"/>
        </w:rPr>
        <w:t xml:space="preserve"> Немецкому законодателю остается трансформировать европейские директ</w:t>
      </w:r>
      <w:r w:rsidRPr="00B25A2B">
        <w:rPr>
          <w:rFonts w:ascii="Times New Roman" w:hAnsi="Times New Roman"/>
          <w:sz w:val="28"/>
          <w:szCs w:val="28"/>
        </w:rPr>
        <w:t>и</w:t>
      </w:r>
      <w:r w:rsidRPr="00B25A2B">
        <w:rPr>
          <w:rFonts w:ascii="Times New Roman" w:hAnsi="Times New Roman"/>
          <w:sz w:val="28"/>
          <w:szCs w:val="28"/>
        </w:rPr>
        <w:t>вы в национальное право</w:t>
      </w:r>
      <w:r w:rsidR="006E3229">
        <w:rPr>
          <w:rFonts w:ascii="Times New Roman" w:hAnsi="Times New Roman"/>
          <w:sz w:val="28"/>
          <w:szCs w:val="28"/>
        </w:rPr>
        <w:t> </w:t>
      </w:r>
      <w:r w:rsidRPr="00B25A2B">
        <w:rPr>
          <w:rStyle w:val="a5"/>
          <w:rFonts w:ascii="Times New Roman" w:hAnsi="Times New Roman"/>
          <w:sz w:val="28"/>
          <w:szCs w:val="28"/>
        </w:rPr>
        <w:footnoteReference w:id="7"/>
      </w:r>
      <w:r w:rsidR="006E3229">
        <w:rPr>
          <w:rFonts w:ascii="Times New Roman" w:hAnsi="Times New Roman"/>
          <w:sz w:val="28"/>
          <w:szCs w:val="28"/>
        </w:rPr>
        <w:t>.</w:t>
      </w:r>
    </w:p>
    <w:p w:rsidR="00DC2039" w:rsidRPr="00B25A2B" w:rsidRDefault="00DC2039" w:rsidP="00DC203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25A2B">
        <w:rPr>
          <w:rFonts w:ascii="Times New Roman" w:hAnsi="Times New Roman"/>
          <w:sz w:val="28"/>
          <w:szCs w:val="28"/>
        </w:rPr>
        <w:t xml:space="preserve"> последние годы в России стали созд</w:t>
      </w:r>
      <w:r w:rsidRPr="00B25A2B">
        <w:rPr>
          <w:rFonts w:ascii="Times New Roman" w:hAnsi="Times New Roman"/>
          <w:sz w:val="28"/>
          <w:szCs w:val="28"/>
        </w:rPr>
        <w:t>а</w:t>
      </w:r>
      <w:r w:rsidRPr="00B25A2B">
        <w:rPr>
          <w:rFonts w:ascii="Times New Roman" w:hAnsi="Times New Roman"/>
          <w:sz w:val="28"/>
          <w:szCs w:val="28"/>
        </w:rPr>
        <w:t>ваться рабочие группы ученых и практиков по выработке законодательных рекомендаций о праве доменных имен на полноценную судебную защиту. В один из таких творческих колле</w:t>
      </w:r>
      <w:r w:rsidRPr="00B25A2B">
        <w:rPr>
          <w:rFonts w:ascii="Times New Roman" w:hAnsi="Times New Roman"/>
          <w:sz w:val="28"/>
          <w:szCs w:val="28"/>
        </w:rPr>
        <w:t>к</w:t>
      </w:r>
      <w:r w:rsidRPr="00B25A2B">
        <w:rPr>
          <w:rFonts w:ascii="Times New Roman" w:hAnsi="Times New Roman"/>
          <w:sz w:val="28"/>
          <w:szCs w:val="28"/>
        </w:rPr>
        <w:t>тивов входили и ученые Российской академии правосудия (лаборатория те</w:t>
      </w:r>
      <w:r w:rsidRPr="00B25A2B">
        <w:rPr>
          <w:rFonts w:ascii="Times New Roman" w:hAnsi="Times New Roman"/>
          <w:sz w:val="28"/>
          <w:szCs w:val="28"/>
        </w:rPr>
        <w:t>о</w:t>
      </w:r>
      <w:r w:rsidRPr="00B25A2B">
        <w:rPr>
          <w:rFonts w:ascii="Times New Roman" w:hAnsi="Times New Roman"/>
          <w:sz w:val="28"/>
          <w:szCs w:val="28"/>
        </w:rPr>
        <w:t xml:space="preserve">ретических и практических проблем судебной защиты интеллектуальной собственности), которые еще в феврале </w:t>
      </w:r>
      <w:smartTag w:uri="urn:schemas-microsoft-com:office:smarttags" w:element="metricconverter">
        <w:smartTagPr>
          <w:attr w:name="ProductID" w:val="2008 г"/>
        </w:smartTagPr>
        <w:r w:rsidRPr="00B25A2B">
          <w:rPr>
            <w:rFonts w:ascii="Times New Roman" w:hAnsi="Times New Roman"/>
            <w:sz w:val="28"/>
            <w:szCs w:val="28"/>
          </w:rPr>
          <w:t>2008 г</w:t>
        </w:r>
      </w:smartTag>
      <w:r w:rsidRPr="00B25A2B">
        <w:rPr>
          <w:rFonts w:ascii="Times New Roman" w:hAnsi="Times New Roman"/>
          <w:sz w:val="28"/>
          <w:szCs w:val="28"/>
        </w:rPr>
        <w:t xml:space="preserve">. выработали Меморандум </w:t>
      </w:r>
      <w:r>
        <w:rPr>
          <w:rFonts w:ascii="Times New Roman" w:hAnsi="Times New Roman"/>
          <w:sz w:val="28"/>
          <w:szCs w:val="28"/>
        </w:rPr>
        <w:t>«</w:t>
      </w:r>
      <w:r w:rsidRPr="00B25A2B">
        <w:rPr>
          <w:rFonts w:ascii="Times New Roman" w:hAnsi="Times New Roman"/>
          <w:sz w:val="28"/>
          <w:szCs w:val="28"/>
        </w:rPr>
        <w:t>О правовом понимании доменного имени и интернет-сайта</w:t>
      </w:r>
      <w:r>
        <w:rPr>
          <w:rFonts w:ascii="Times New Roman" w:hAnsi="Times New Roman"/>
          <w:sz w:val="28"/>
          <w:szCs w:val="28"/>
        </w:rPr>
        <w:t>»</w:t>
      </w:r>
      <w:r w:rsidRPr="00B25A2B">
        <w:rPr>
          <w:rFonts w:ascii="Times New Roman" w:hAnsi="Times New Roman"/>
          <w:sz w:val="28"/>
          <w:szCs w:val="28"/>
        </w:rPr>
        <w:t>. Эти данные о</w:t>
      </w:r>
      <w:r w:rsidRPr="00B25A2B">
        <w:rPr>
          <w:rFonts w:ascii="Times New Roman" w:hAnsi="Times New Roman"/>
          <w:sz w:val="28"/>
          <w:szCs w:val="28"/>
        </w:rPr>
        <w:t>т</w:t>
      </w:r>
      <w:r w:rsidRPr="00B25A2B">
        <w:rPr>
          <w:rFonts w:ascii="Times New Roman" w:hAnsi="Times New Roman"/>
          <w:sz w:val="28"/>
          <w:szCs w:val="28"/>
        </w:rPr>
        <w:lastRenderedPageBreak/>
        <w:t xml:space="preserve">крыто опубликованы в сети Интернет и служат в определенной мере </w:t>
      </w:r>
      <w:r w:rsidR="006E3229">
        <w:rPr>
          <w:rFonts w:ascii="Times New Roman" w:hAnsi="Times New Roman"/>
          <w:sz w:val="28"/>
          <w:szCs w:val="28"/>
        </w:rPr>
        <w:t xml:space="preserve">делу </w:t>
      </w:r>
      <w:r w:rsidRPr="00B25A2B">
        <w:rPr>
          <w:rFonts w:ascii="Times New Roman" w:hAnsi="Times New Roman"/>
          <w:sz w:val="28"/>
          <w:szCs w:val="28"/>
        </w:rPr>
        <w:t>выр</w:t>
      </w:r>
      <w:r w:rsidRPr="00B25A2B">
        <w:rPr>
          <w:rFonts w:ascii="Times New Roman" w:hAnsi="Times New Roman"/>
          <w:sz w:val="28"/>
          <w:szCs w:val="28"/>
        </w:rPr>
        <w:t>а</w:t>
      </w:r>
      <w:r w:rsidRPr="00B25A2B">
        <w:rPr>
          <w:rFonts w:ascii="Times New Roman" w:hAnsi="Times New Roman"/>
          <w:sz w:val="28"/>
          <w:szCs w:val="28"/>
        </w:rPr>
        <w:t>ботк</w:t>
      </w:r>
      <w:r w:rsidR="006E3229">
        <w:rPr>
          <w:rFonts w:ascii="Times New Roman" w:hAnsi="Times New Roman"/>
          <w:sz w:val="28"/>
          <w:szCs w:val="28"/>
        </w:rPr>
        <w:t>и</w:t>
      </w:r>
      <w:r w:rsidRPr="00B25A2B">
        <w:rPr>
          <w:rFonts w:ascii="Times New Roman" w:hAnsi="Times New Roman"/>
          <w:sz w:val="28"/>
          <w:szCs w:val="28"/>
        </w:rPr>
        <w:t xml:space="preserve"> научных подходов к заявленной проблеме</w:t>
      </w:r>
      <w:r w:rsidR="006E3229">
        <w:rPr>
          <w:rFonts w:ascii="Times New Roman" w:hAnsi="Times New Roman"/>
          <w:sz w:val="28"/>
          <w:szCs w:val="28"/>
        </w:rPr>
        <w:t xml:space="preserve"> </w:t>
      </w:r>
      <w:r w:rsidRPr="00B25A2B">
        <w:rPr>
          <w:rStyle w:val="a5"/>
          <w:rFonts w:ascii="Times New Roman" w:hAnsi="Times New Roman"/>
          <w:sz w:val="28"/>
          <w:szCs w:val="28"/>
        </w:rPr>
        <w:footnoteReference w:id="8"/>
      </w:r>
      <w:r w:rsidR="006E3229">
        <w:rPr>
          <w:rFonts w:ascii="Times New Roman" w:hAnsi="Times New Roman"/>
          <w:sz w:val="28"/>
          <w:szCs w:val="28"/>
        </w:rPr>
        <w:t>.</w:t>
      </w:r>
    </w:p>
    <w:p w:rsidR="00DC2039" w:rsidRPr="00B25A2B" w:rsidRDefault="00DC2039" w:rsidP="00DC2039">
      <w:pPr>
        <w:widowControl w:val="0"/>
        <w:autoSpaceDE w:val="0"/>
        <w:autoSpaceDN w:val="0"/>
        <w:adjustRightInd w:val="0"/>
        <w:spacing w:before="30"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25A2B">
        <w:rPr>
          <w:rFonts w:ascii="Times New Roman" w:hAnsi="Times New Roman"/>
          <w:sz w:val="28"/>
          <w:szCs w:val="28"/>
        </w:rPr>
        <w:t>Отсутствие законодательных механизмов, обеспечивающих защиту добросовестных участников рынка, пытается компенсировать и судебная власть. В последнее время арбитражные суды при принятии решений стар</w:t>
      </w:r>
      <w:r w:rsidRPr="00B25A2B">
        <w:rPr>
          <w:rFonts w:ascii="Times New Roman" w:hAnsi="Times New Roman"/>
          <w:sz w:val="28"/>
          <w:szCs w:val="28"/>
        </w:rPr>
        <w:t>а</w:t>
      </w:r>
      <w:r w:rsidRPr="00B25A2B">
        <w:rPr>
          <w:rFonts w:ascii="Times New Roman" w:hAnsi="Times New Roman"/>
          <w:sz w:val="28"/>
          <w:szCs w:val="28"/>
        </w:rPr>
        <w:t>ются не только обосновывать их нормами закона, но также учитывать при</w:t>
      </w:r>
      <w:r w:rsidRPr="00B25A2B">
        <w:rPr>
          <w:rFonts w:ascii="Times New Roman" w:hAnsi="Times New Roman"/>
          <w:sz w:val="28"/>
          <w:szCs w:val="28"/>
        </w:rPr>
        <w:t>н</w:t>
      </w:r>
      <w:r w:rsidRPr="00B25A2B">
        <w:rPr>
          <w:rFonts w:ascii="Times New Roman" w:hAnsi="Times New Roman"/>
          <w:sz w:val="28"/>
          <w:szCs w:val="28"/>
        </w:rPr>
        <w:t>ципы добросовестности и справедливости. Так, каждый раз проверяется, не злоупотребляет ли сторона своими правами (ст. 10 ГК РФ), не являются ли ее действия недобросовестными. В основу решений зачастую ложатся межд</w:t>
      </w:r>
      <w:r w:rsidRPr="00B25A2B">
        <w:rPr>
          <w:rFonts w:ascii="Times New Roman" w:hAnsi="Times New Roman"/>
          <w:sz w:val="28"/>
          <w:szCs w:val="28"/>
        </w:rPr>
        <w:t>у</w:t>
      </w:r>
      <w:r w:rsidRPr="00B25A2B">
        <w:rPr>
          <w:rFonts w:ascii="Times New Roman" w:hAnsi="Times New Roman"/>
          <w:sz w:val="28"/>
          <w:szCs w:val="28"/>
        </w:rPr>
        <w:t>народные нормы, например, ст. 10 Парижской конвенции об охране пр</w:t>
      </w:r>
      <w:r w:rsidRPr="00B25A2B">
        <w:rPr>
          <w:rFonts w:ascii="Times New Roman" w:hAnsi="Times New Roman"/>
          <w:sz w:val="28"/>
          <w:szCs w:val="28"/>
        </w:rPr>
        <w:t>о</w:t>
      </w:r>
      <w:r w:rsidRPr="00B25A2B">
        <w:rPr>
          <w:rFonts w:ascii="Times New Roman" w:hAnsi="Times New Roman"/>
          <w:sz w:val="28"/>
          <w:szCs w:val="28"/>
        </w:rPr>
        <w:t xml:space="preserve">мышленной собственности </w:t>
      </w:r>
      <w:smartTag w:uri="urn:schemas-microsoft-com:office:smarttags" w:element="metricconverter">
        <w:smartTagPr>
          <w:attr w:name="ProductID" w:val="1883 г"/>
        </w:smartTagPr>
        <w:r w:rsidRPr="00B25A2B">
          <w:rPr>
            <w:rFonts w:ascii="Times New Roman" w:hAnsi="Times New Roman"/>
            <w:sz w:val="28"/>
            <w:szCs w:val="28"/>
          </w:rPr>
          <w:t>1883 г</w:t>
        </w:r>
      </w:smartTag>
      <w:r w:rsidRPr="00B25A2B">
        <w:rPr>
          <w:rFonts w:ascii="Times New Roman" w:hAnsi="Times New Roman"/>
          <w:sz w:val="28"/>
          <w:szCs w:val="28"/>
        </w:rPr>
        <w:t>., в соответствии с которой запрещается всякий акт конкуренции, противоречащий честным обычаям в промышле</w:t>
      </w:r>
      <w:r w:rsidRPr="00B25A2B">
        <w:rPr>
          <w:rFonts w:ascii="Times New Roman" w:hAnsi="Times New Roman"/>
          <w:sz w:val="28"/>
          <w:szCs w:val="28"/>
        </w:rPr>
        <w:t>н</w:t>
      </w:r>
      <w:r w:rsidRPr="00B25A2B">
        <w:rPr>
          <w:rFonts w:ascii="Times New Roman" w:hAnsi="Times New Roman"/>
          <w:sz w:val="28"/>
          <w:szCs w:val="28"/>
        </w:rPr>
        <w:t>ных и торговых делах; в частности, подлежат запрету все действия, спосо</w:t>
      </w:r>
      <w:r w:rsidRPr="00B25A2B">
        <w:rPr>
          <w:rFonts w:ascii="Times New Roman" w:hAnsi="Times New Roman"/>
          <w:sz w:val="28"/>
          <w:szCs w:val="28"/>
        </w:rPr>
        <w:t>б</w:t>
      </w:r>
      <w:r w:rsidRPr="00B25A2B">
        <w:rPr>
          <w:rFonts w:ascii="Times New Roman" w:hAnsi="Times New Roman"/>
          <w:sz w:val="28"/>
          <w:szCs w:val="28"/>
        </w:rPr>
        <w:t>ные вызвать смешение в отношении предприятия, промышленной или торг</w:t>
      </w:r>
      <w:r w:rsidRPr="00B25A2B">
        <w:rPr>
          <w:rFonts w:ascii="Times New Roman" w:hAnsi="Times New Roman"/>
          <w:sz w:val="28"/>
          <w:szCs w:val="28"/>
        </w:rPr>
        <w:t>о</w:t>
      </w:r>
      <w:r w:rsidRPr="00B25A2B">
        <w:rPr>
          <w:rFonts w:ascii="Times New Roman" w:hAnsi="Times New Roman"/>
          <w:sz w:val="28"/>
          <w:szCs w:val="28"/>
        </w:rPr>
        <w:t>вой деятельности конкурента</w:t>
      </w:r>
      <w:r w:rsidR="006E3229">
        <w:rPr>
          <w:rFonts w:ascii="Times New Roman" w:hAnsi="Times New Roman"/>
          <w:sz w:val="28"/>
          <w:szCs w:val="28"/>
        </w:rPr>
        <w:t> </w:t>
      </w:r>
      <w:r w:rsidRPr="00B25A2B">
        <w:rPr>
          <w:rStyle w:val="a5"/>
          <w:rFonts w:ascii="Times New Roman" w:hAnsi="Times New Roman"/>
          <w:sz w:val="28"/>
          <w:szCs w:val="28"/>
        </w:rPr>
        <w:footnoteReference w:id="9"/>
      </w:r>
      <w:r w:rsidR="006E3229">
        <w:rPr>
          <w:rFonts w:ascii="Times New Roman" w:hAnsi="Times New Roman"/>
          <w:sz w:val="28"/>
          <w:szCs w:val="28"/>
        </w:rPr>
        <w:t>.</w:t>
      </w:r>
    </w:p>
    <w:p w:rsidR="00DC2039" w:rsidRPr="00B25A2B" w:rsidRDefault="00DC2039" w:rsidP="00DC203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25A2B">
        <w:rPr>
          <w:rFonts w:ascii="Times New Roman" w:hAnsi="Times New Roman"/>
          <w:sz w:val="28"/>
          <w:szCs w:val="28"/>
        </w:rPr>
        <w:t>Вторая проблема, заслуживающая внимания при анализе доменных споров, - проблема определения подведомственности и подсудности такой категории дел. В какой суд следует обращаться за защитой прав в споре на доменное имя?</w:t>
      </w:r>
    </w:p>
    <w:p w:rsidR="00DC2039" w:rsidRPr="00B25A2B" w:rsidRDefault="00DC2039" w:rsidP="00DC203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73F2F">
        <w:rPr>
          <w:rFonts w:ascii="Times New Roman" w:hAnsi="Times New Roman"/>
          <w:b/>
          <w:sz w:val="28"/>
          <w:szCs w:val="28"/>
        </w:rPr>
        <w:t>В Германии, например, этот вопрос никого не ставит в тупик. Там иск по доменному спору можно подать в любой суд. На территории Ге</w:t>
      </w:r>
      <w:r w:rsidRPr="00773F2F">
        <w:rPr>
          <w:rFonts w:ascii="Times New Roman" w:hAnsi="Times New Roman"/>
          <w:b/>
          <w:sz w:val="28"/>
          <w:szCs w:val="28"/>
        </w:rPr>
        <w:t>р</w:t>
      </w:r>
      <w:r w:rsidRPr="00773F2F">
        <w:rPr>
          <w:rFonts w:ascii="Times New Roman" w:hAnsi="Times New Roman"/>
          <w:b/>
          <w:sz w:val="28"/>
          <w:szCs w:val="28"/>
        </w:rPr>
        <w:t>мании действует принцип так называемой летучей подсудности. Это правило дейс</w:t>
      </w:r>
      <w:r w:rsidRPr="00773F2F">
        <w:rPr>
          <w:rFonts w:ascii="Times New Roman" w:hAnsi="Times New Roman"/>
          <w:b/>
          <w:sz w:val="28"/>
          <w:szCs w:val="28"/>
        </w:rPr>
        <w:t>т</w:t>
      </w:r>
      <w:r w:rsidRPr="00773F2F">
        <w:rPr>
          <w:rFonts w:ascii="Times New Roman" w:hAnsi="Times New Roman"/>
          <w:b/>
          <w:sz w:val="28"/>
          <w:szCs w:val="28"/>
        </w:rPr>
        <w:t>вует</w:t>
      </w:r>
      <w:r w:rsidR="00773F2F">
        <w:rPr>
          <w:rFonts w:ascii="Times New Roman" w:hAnsi="Times New Roman"/>
          <w:b/>
          <w:sz w:val="28"/>
          <w:szCs w:val="28"/>
        </w:rPr>
        <w:t>,</w:t>
      </w:r>
      <w:r w:rsidRPr="00773F2F">
        <w:rPr>
          <w:rFonts w:ascii="Times New Roman" w:hAnsi="Times New Roman"/>
          <w:b/>
          <w:sz w:val="28"/>
          <w:szCs w:val="28"/>
        </w:rPr>
        <w:t xml:space="preserve"> прежде всего</w:t>
      </w:r>
      <w:r w:rsidR="00773F2F">
        <w:rPr>
          <w:rFonts w:ascii="Times New Roman" w:hAnsi="Times New Roman"/>
          <w:b/>
          <w:sz w:val="28"/>
          <w:szCs w:val="28"/>
        </w:rPr>
        <w:t>,</w:t>
      </w:r>
      <w:r w:rsidRPr="00773F2F">
        <w:rPr>
          <w:rFonts w:ascii="Times New Roman" w:hAnsi="Times New Roman"/>
          <w:b/>
          <w:sz w:val="28"/>
          <w:szCs w:val="28"/>
        </w:rPr>
        <w:t xml:space="preserve"> для немецких доменов «.de»</w:t>
      </w:r>
      <w:r w:rsidRPr="00B25A2B">
        <w:rPr>
          <w:rFonts w:ascii="Times New Roman" w:hAnsi="Times New Roman"/>
          <w:sz w:val="28"/>
          <w:szCs w:val="28"/>
        </w:rPr>
        <w:t>.</w:t>
      </w:r>
      <w:r w:rsidRPr="00B25A2B">
        <w:rPr>
          <w:rStyle w:val="a5"/>
          <w:rFonts w:ascii="Times New Roman" w:hAnsi="Times New Roman"/>
          <w:sz w:val="28"/>
          <w:szCs w:val="28"/>
        </w:rPr>
        <w:footnoteReference w:id="10"/>
      </w:r>
    </w:p>
    <w:p w:rsidR="00DC2039" w:rsidRPr="00B25A2B" w:rsidRDefault="00DC2039" w:rsidP="00DC203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25A2B">
        <w:rPr>
          <w:rFonts w:ascii="Times New Roman" w:hAnsi="Times New Roman"/>
          <w:sz w:val="28"/>
          <w:szCs w:val="28"/>
        </w:rPr>
        <w:t>На территории России разграничение подведомственности доменных споров – злободневный вопрос.</w:t>
      </w:r>
      <w:r w:rsidR="003B7594">
        <w:rPr>
          <w:rFonts w:ascii="Times New Roman" w:hAnsi="Times New Roman"/>
          <w:sz w:val="28"/>
          <w:szCs w:val="28"/>
        </w:rPr>
        <w:t xml:space="preserve"> </w:t>
      </w:r>
      <w:r w:rsidRPr="00B25A2B">
        <w:rPr>
          <w:rFonts w:ascii="Times New Roman" w:hAnsi="Times New Roman"/>
          <w:sz w:val="28"/>
          <w:szCs w:val="28"/>
        </w:rPr>
        <w:t xml:space="preserve">По общему правилу арбитражный суд, как суд специализированный, рассматривает экономические споры и иные дела, </w:t>
      </w:r>
      <w:r w:rsidRPr="00B25A2B">
        <w:rPr>
          <w:rFonts w:ascii="Times New Roman" w:hAnsi="Times New Roman"/>
          <w:sz w:val="28"/>
          <w:szCs w:val="28"/>
        </w:rPr>
        <w:lastRenderedPageBreak/>
        <w:t>возникающие в сфере предпринимательской деятельности и иной эконом</w:t>
      </w:r>
      <w:r w:rsidRPr="00B25A2B">
        <w:rPr>
          <w:rFonts w:ascii="Times New Roman" w:hAnsi="Times New Roman"/>
          <w:sz w:val="28"/>
          <w:szCs w:val="28"/>
        </w:rPr>
        <w:t>и</w:t>
      </w:r>
      <w:r w:rsidRPr="00B25A2B">
        <w:rPr>
          <w:rFonts w:ascii="Times New Roman" w:hAnsi="Times New Roman"/>
          <w:sz w:val="28"/>
          <w:szCs w:val="28"/>
        </w:rPr>
        <w:t>ческой деятельности, е</w:t>
      </w:r>
      <w:r w:rsidRPr="00B25A2B">
        <w:rPr>
          <w:rFonts w:ascii="Times New Roman" w:hAnsi="Times New Roman"/>
          <w:sz w:val="28"/>
          <w:szCs w:val="28"/>
        </w:rPr>
        <w:t>с</w:t>
      </w:r>
      <w:r w:rsidRPr="00B25A2B">
        <w:rPr>
          <w:rFonts w:ascii="Times New Roman" w:hAnsi="Times New Roman"/>
          <w:sz w:val="28"/>
          <w:szCs w:val="28"/>
        </w:rPr>
        <w:t>ли сторонами в них являются юридические лица, а также граждане, имеющие статус индивидуального предпринимателя, прио</w:t>
      </w:r>
      <w:r w:rsidRPr="00B25A2B">
        <w:rPr>
          <w:rFonts w:ascii="Times New Roman" w:hAnsi="Times New Roman"/>
          <w:sz w:val="28"/>
          <w:szCs w:val="28"/>
        </w:rPr>
        <w:t>б</w:t>
      </w:r>
      <w:r w:rsidRPr="00B25A2B">
        <w:rPr>
          <w:rFonts w:ascii="Times New Roman" w:hAnsi="Times New Roman"/>
          <w:sz w:val="28"/>
          <w:szCs w:val="28"/>
        </w:rPr>
        <w:t>ретенный в установленном порядке (ч.ч.1и 2 ст. 27 АПК РФ), в то время как к ведению суда общей юрисдикции относятся все остальные дела о защите прав, свобод и охраня</w:t>
      </w:r>
      <w:r w:rsidRPr="00B25A2B">
        <w:rPr>
          <w:rFonts w:ascii="Times New Roman" w:hAnsi="Times New Roman"/>
          <w:sz w:val="28"/>
          <w:szCs w:val="28"/>
        </w:rPr>
        <w:t>е</w:t>
      </w:r>
      <w:r w:rsidRPr="00B25A2B">
        <w:rPr>
          <w:rFonts w:ascii="Times New Roman" w:hAnsi="Times New Roman"/>
          <w:sz w:val="28"/>
          <w:szCs w:val="28"/>
        </w:rPr>
        <w:t>мых законом интересов, отнесенные к их компетенции ст. 22 ГПК РФ и другими федеральными законами, включая дела, не связа</w:t>
      </w:r>
      <w:r w:rsidRPr="00B25A2B">
        <w:rPr>
          <w:rFonts w:ascii="Times New Roman" w:hAnsi="Times New Roman"/>
          <w:sz w:val="28"/>
          <w:szCs w:val="28"/>
        </w:rPr>
        <w:t>н</w:t>
      </w:r>
      <w:r w:rsidRPr="00B25A2B">
        <w:rPr>
          <w:rFonts w:ascii="Times New Roman" w:hAnsi="Times New Roman"/>
          <w:sz w:val="28"/>
          <w:szCs w:val="28"/>
        </w:rPr>
        <w:t>ные с разрешением споров.</w:t>
      </w:r>
    </w:p>
    <w:p w:rsidR="00DC2039" w:rsidRPr="00B25A2B" w:rsidRDefault="00DC2039" w:rsidP="00DC203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25A2B">
        <w:rPr>
          <w:rFonts w:ascii="Times New Roman" w:hAnsi="Times New Roman"/>
          <w:sz w:val="28"/>
          <w:szCs w:val="28"/>
        </w:rPr>
        <w:t>Таким образом, споры распределяются между судами общей юрисди</w:t>
      </w:r>
      <w:r w:rsidRPr="00B25A2B">
        <w:rPr>
          <w:rFonts w:ascii="Times New Roman" w:hAnsi="Times New Roman"/>
          <w:sz w:val="28"/>
          <w:szCs w:val="28"/>
        </w:rPr>
        <w:t>к</w:t>
      </w:r>
      <w:r w:rsidRPr="00B25A2B">
        <w:rPr>
          <w:rFonts w:ascii="Times New Roman" w:hAnsi="Times New Roman"/>
          <w:sz w:val="28"/>
          <w:szCs w:val="28"/>
        </w:rPr>
        <w:t>ции и арбитражными судами в зависимости от характера споров и субъек</w:t>
      </w:r>
      <w:r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состава участников спора.</w:t>
      </w:r>
      <w:r w:rsidR="003B7594">
        <w:rPr>
          <w:rFonts w:ascii="Times New Roman" w:hAnsi="Times New Roman"/>
          <w:sz w:val="28"/>
          <w:szCs w:val="28"/>
        </w:rPr>
        <w:t xml:space="preserve"> </w:t>
      </w:r>
      <w:r w:rsidRPr="00B25A2B">
        <w:rPr>
          <w:rFonts w:ascii="Times New Roman" w:hAnsi="Times New Roman"/>
          <w:sz w:val="28"/>
          <w:szCs w:val="28"/>
        </w:rPr>
        <w:t xml:space="preserve"> Почему в судебной практике возникают пр</w:t>
      </w:r>
      <w:r w:rsidRPr="00B25A2B">
        <w:rPr>
          <w:rFonts w:ascii="Times New Roman" w:hAnsi="Times New Roman"/>
          <w:sz w:val="28"/>
          <w:szCs w:val="28"/>
        </w:rPr>
        <w:t>о</w:t>
      </w:r>
      <w:r w:rsidRPr="00B25A2B">
        <w:rPr>
          <w:rFonts w:ascii="Times New Roman" w:hAnsi="Times New Roman"/>
          <w:sz w:val="28"/>
          <w:szCs w:val="28"/>
        </w:rPr>
        <w:t>блемы с определением подведомственности доменных споров? Немногочи</w:t>
      </w:r>
      <w:r w:rsidRPr="00B25A2B">
        <w:rPr>
          <w:rFonts w:ascii="Times New Roman" w:hAnsi="Times New Roman"/>
          <w:sz w:val="28"/>
          <w:szCs w:val="28"/>
        </w:rPr>
        <w:t>с</w:t>
      </w:r>
      <w:r w:rsidRPr="00B25A2B">
        <w:rPr>
          <w:rFonts w:ascii="Times New Roman" w:hAnsi="Times New Roman"/>
          <w:sz w:val="28"/>
          <w:szCs w:val="28"/>
        </w:rPr>
        <w:t>ленная судебная практика рассмотрения доменных споров судами общей юрисдикции содержит немало примеров прекращения дел по мотиву непо</w:t>
      </w:r>
      <w:r w:rsidRPr="00B25A2B">
        <w:rPr>
          <w:rFonts w:ascii="Times New Roman" w:hAnsi="Times New Roman"/>
          <w:sz w:val="28"/>
          <w:szCs w:val="28"/>
        </w:rPr>
        <w:t>д</w:t>
      </w:r>
      <w:r w:rsidRPr="00B25A2B">
        <w:rPr>
          <w:rFonts w:ascii="Times New Roman" w:hAnsi="Times New Roman"/>
          <w:sz w:val="28"/>
          <w:szCs w:val="28"/>
        </w:rPr>
        <w:t>ведомственности спора - так поступили суды с делами по спорам относ</w:t>
      </w:r>
      <w:r w:rsidRPr="00B25A2B">
        <w:rPr>
          <w:rFonts w:ascii="Times New Roman" w:hAnsi="Times New Roman"/>
          <w:sz w:val="28"/>
          <w:szCs w:val="28"/>
        </w:rPr>
        <w:t>и</w:t>
      </w:r>
      <w:r w:rsidRPr="00B25A2B">
        <w:rPr>
          <w:rFonts w:ascii="Times New Roman" w:hAnsi="Times New Roman"/>
          <w:sz w:val="28"/>
          <w:szCs w:val="28"/>
        </w:rPr>
        <w:t xml:space="preserve">тельно доменных имен </w:t>
      </w:r>
      <w:r>
        <w:rPr>
          <w:rFonts w:ascii="Times New Roman" w:hAnsi="Times New Roman"/>
          <w:sz w:val="28"/>
          <w:szCs w:val="28"/>
        </w:rPr>
        <w:t>«</w:t>
      </w:r>
      <w:r w:rsidRPr="00B25A2B">
        <w:rPr>
          <w:rFonts w:ascii="Times New Roman" w:hAnsi="Times New Roman"/>
          <w:sz w:val="28"/>
          <w:szCs w:val="28"/>
        </w:rPr>
        <w:t>airwell.ru</w:t>
      </w:r>
      <w:r>
        <w:rPr>
          <w:rFonts w:ascii="Times New Roman" w:hAnsi="Times New Roman"/>
          <w:sz w:val="28"/>
          <w:szCs w:val="28"/>
        </w:rPr>
        <w:t>»</w:t>
      </w:r>
      <w:r w:rsidRPr="00B25A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B25A2B">
        <w:rPr>
          <w:rFonts w:ascii="Times New Roman" w:hAnsi="Times New Roman"/>
          <w:sz w:val="28"/>
          <w:szCs w:val="28"/>
        </w:rPr>
        <w:t>dulux.ru</w:t>
      </w:r>
      <w:r>
        <w:rPr>
          <w:rFonts w:ascii="Times New Roman" w:hAnsi="Times New Roman"/>
          <w:sz w:val="28"/>
          <w:szCs w:val="28"/>
        </w:rPr>
        <w:t>»</w:t>
      </w:r>
      <w:r w:rsidRPr="00B25A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B25A2B">
        <w:rPr>
          <w:rFonts w:ascii="Times New Roman" w:hAnsi="Times New Roman"/>
          <w:sz w:val="28"/>
          <w:szCs w:val="28"/>
        </w:rPr>
        <w:t>windowsupdate.ru</w:t>
      </w:r>
      <w:r>
        <w:rPr>
          <w:rFonts w:ascii="Times New Roman" w:hAnsi="Times New Roman"/>
          <w:sz w:val="28"/>
          <w:szCs w:val="28"/>
        </w:rPr>
        <w:t>»</w:t>
      </w:r>
      <w:r w:rsidRPr="00B25A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B25A2B">
        <w:rPr>
          <w:rFonts w:ascii="Times New Roman" w:hAnsi="Times New Roman"/>
          <w:sz w:val="28"/>
          <w:szCs w:val="28"/>
        </w:rPr>
        <w:t>windowsxp64.ru</w:t>
      </w:r>
      <w:r>
        <w:rPr>
          <w:rFonts w:ascii="Times New Roman" w:hAnsi="Times New Roman"/>
          <w:sz w:val="28"/>
          <w:szCs w:val="28"/>
        </w:rPr>
        <w:t>»</w:t>
      </w:r>
      <w:r w:rsidRPr="00B25A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B25A2B">
        <w:rPr>
          <w:rFonts w:ascii="Times New Roman" w:hAnsi="Times New Roman"/>
          <w:sz w:val="28"/>
          <w:szCs w:val="28"/>
        </w:rPr>
        <w:t>einhell.ru</w:t>
      </w:r>
      <w:r>
        <w:rPr>
          <w:rFonts w:ascii="Times New Roman" w:hAnsi="Times New Roman"/>
          <w:sz w:val="28"/>
          <w:szCs w:val="28"/>
        </w:rPr>
        <w:t>»</w:t>
      </w:r>
      <w:r w:rsidRPr="00B25A2B">
        <w:rPr>
          <w:rFonts w:ascii="Times New Roman" w:hAnsi="Times New Roman"/>
          <w:sz w:val="28"/>
          <w:szCs w:val="28"/>
        </w:rPr>
        <w:t xml:space="preserve"> и ряду других. Случаются ситуации, когда и те</w:t>
      </w:r>
      <w:r>
        <w:rPr>
          <w:rFonts w:ascii="Times New Roman" w:hAnsi="Times New Roman"/>
          <w:sz w:val="28"/>
          <w:szCs w:val="28"/>
        </w:rPr>
        <w:t>,</w:t>
      </w:r>
      <w:r w:rsidRPr="00B25A2B">
        <w:rPr>
          <w:rFonts w:ascii="Times New Roman" w:hAnsi="Times New Roman"/>
          <w:sz w:val="28"/>
          <w:szCs w:val="28"/>
        </w:rPr>
        <w:t xml:space="preserve"> и другие суды прекращают д</w:t>
      </w:r>
      <w:r w:rsidRPr="00B25A2B">
        <w:rPr>
          <w:rFonts w:ascii="Times New Roman" w:hAnsi="Times New Roman"/>
          <w:sz w:val="28"/>
          <w:szCs w:val="28"/>
        </w:rPr>
        <w:t>е</w:t>
      </w:r>
      <w:r w:rsidRPr="00B25A2B">
        <w:rPr>
          <w:rFonts w:ascii="Times New Roman" w:hAnsi="Times New Roman"/>
          <w:sz w:val="28"/>
          <w:szCs w:val="28"/>
        </w:rPr>
        <w:t>ло по мотиву неподведомственности спора.</w:t>
      </w:r>
    </w:p>
    <w:p w:rsidR="00DC2039" w:rsidRPr="00B25A2B" w:rsidRDefault="00DC2039" w:rsidP="00DC203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25A2B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</w:rPr>
        <w:t> </w:t>
      </w:r>
      <w:r w:rsidRPr="00B25A2B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> </w:t>
      </w:r>
      <w:r w:rsidRPr="00B25A2B">
        <w:rPr>
          <w:rFonts w:ascii="Times New Roman" w:hAnsi="Times New Roman"/>
          <w:sz w:val="28"/>
          <w:szCs w:val="28"/>
        </w:rPr>
        <w:t>Вацковский считает, что это вызвано отсутствием в законод</w:t>
      </w:r>
      <w:r w:rsidRPr="00B25A2B">
        <w:rPr>
          <w:rFonts w:ascii="Times New Roman" w:hAnsi="Times New Roman"/>
          <w:sz w:val="28"/>
          <w:szCs w:val="28"/>
        </w:rPr>
        <w:t>а</w:t>
      </w:r>
      <w:r w:rsidRPr="00B25A2B">
        <w:rPr>
          <w:rFonts w:ascii="Times New Roman" w:hAnsi="Times New Roman"/>
          <w:sz w:val="28"/>
          <w:szCs w:val="28"/>
        </w:rPr>
        <w:t xml:space="preserve">тельстве определения понятия </w:t>
      </w:r>
      <w:r>
        <w:rPr>
          <w:rFonts w:ascii="Times New Roman" w:hAnsi="Times New Roman"/>
          <w:sz w:val="28"/>
          <w:szCs w:val="28"/>
        </w:rPr>
        <w:t>«экономический спор»</w:t>
      </w:r>
      <w:r w:rsidRPr="00B25A2B">
        <w:rPr>
          <w:rFonts w:ascii="Times New Roman" w:hAnsi="Times New Roman"/>
          <w:sz w:val="28"/>
          <w:szCs w:val="28"/>
        </w:rPr>
        <w:t>. В части 1 ст. 27 АПК РФ лишь указано на то, что экономические споры входят в число связанных с осуществлением предпринимательской и иной экономической деятельности дел, подведомственных арбитражному суду. Создавшаяся неопределенность создает предпосылки для произвольного отнесения на практике тех или иных дел к подведомственности арбитражного суда либо суда общей юрисдикции. Анализ норм, закрепленных в ст. 27 АПК РФ, ст. 2 ГК РФ позволяет сделать вывод, что экономические споры - это споры между юридическими лицами, гражданами, осуществляющими предпринимательскую деятельность без о</w:t>
      </w:r>
      <w:r w:rsidRPr="00B25A2B">
        <w:rPr>
          <w:rFonts w:ascii="Times New Roman" w:hAnsi="Times New Roman"/>
          <w:sz w:val="28"/>
          <w:szCs w:val="28"/>
        </w:rPr>
        <w:t>б</w:t>
      </w:r>
      <w:r w:rsidRPr="00B25A2B">
        <w:rPr>
          <w:rFonts w:ascii="Times New Roman" w:hAnsi="Times New Roman"/>
          <w:sz w:val="28"/>
          <w:szCs w:val="28"/>
        </w:rPr>
        <w:t>разования юридического лица и имеющими статус индивидуального пре</w:t>
      </w:r>
      <w:r w:rsidRPr="00B25A2B">
        <w:rPr>
          <w:rFonts w:ascii="Times New Roman" w:hAnsi="Times New Roman"/>
          <w:sz w:val="28"/>
          <w:szCs w:val="28"/>
        </w:rPr>
        <w:t>д</w:t>
      </w:r>
      <w:r w:rsidRPr="00B25A2B">
        <w:rPr>
          <w:rFonts w:ascii="Times New Roman" w:hAnsi="Times New Roman"/>
          <w:sz w:val="28"/>
          <w:szCs w:val="28"/>
        </w:rPr>
        <w:t>принимателя (в случаях же, установленных АПК РФ и другими федеральн</w:t>
      </w:r>
      <w:r w:rsidRPr="00B25A2B">
        <w:rPr>
          <w:rFonts w:ascii="Times New Roman" w:hAnsi="Times New Roman"/>
          <w:sz w:val="28"/>
          <w:szCs w:val="28"/>
        </w:rPr>
        <w:t>ы</w:t>
      </w:r>
      <w:r w:rsidRPr="00B25A2B">
        <w:rPr>
          <w:rFonts w:ascii="Times New Roman" w:hAnsi="Times New Roman"/>
          <w:sz w:val="28"/>
          <w:szCs w:val="28"/>
        </w:rPr>
        <w:lastRenderedPageBreak/>
        <w:t>ми законами, - также и организациями, не являющимися юридическими л</w:t>
      </w:r>
      <w:r w:rsidRPr="00B25A2B">
        <w:rPr>
          <w:rFonts w:ascii="Times New Roman" w:hAnsi="Times New Roman"/>
          <w:sz w:val="28"/>
          <w:szCs w:val="28"/>
        </w:rPr>
        <w:t>и</w:t>
      </w:r>
      <w:r w:rsidRPr="00B25A2B">
        <w:rPr>
          <w:rFonts w:ascii="Times New Roman" w:hAnsi="Times New Roman"/>
          <w:sz w:val="28"/>
          <w:szCs w:val="28"/>
        </w:rPr>
        <w:t>цами, а также гражданами, не имеющими статуса индивидуального предпр</w:t>
      </w:r>
      <w:r w:rsidRPr="00B25A2B">
        <w:rPr>
          <w:rFonts w:ascii="Times New Roman" w:hAnsi="Times New Roman"/>
          <w:sz w:val="28"/>
          <w:szCs w:val="28"/>
        </w:rPr>
        <w:t>и</w:t>
      </w:r>
      <w:r w:rsidRPr="00B25A2B">
        <w:rPr>
          <w:rFonts w:ascii="Times New Roman" w:hAnsi="Times New Roman"/>
          <w:sz w:val="28"/>
          <w:szCs w:val="28"/>
        </w:rPr>
        <w:t>нимателя), государственными органами, органами местного самоуправления, иными органами и должностными лицами, возникающие в сфере предпр</w:t>
      </w:r>
      <w:r w:rsidRPr="00B25A2B">
        <w:rPr>
          <w:rFonts w:ascii="Times New Roman" w:hAnsi="Times New Roman"/>
          <w:sz w:val="28"/>
          <w:szCs w:val="28"/>
        </w:rPr>
        <w:t>и</w:t>
      </w:r>
      <w:r w:rsidRPr="00B25A2B">
        <w:rPr>
          <w:rFonts w:ascii="Times New Roman" w:hAnsi="Times New Roman"/>
          <w:sz w:val="28"/>
          <w:szCs w:val="28"/>
        </w:rPr>
        <w:t>нимательской деятельности или иных имущественных отношений.</w:t>
      </w:r>
    </w:p>
    <w:p w:rsidR="00DC2039" w:rsidRPr="00B25A2B" w:rsidRDefault="00DC2039" w:rsidP="00DC203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25A2B">
        <w:rPr>
          <w:rFonts w:ascii="Times New Roman" w:hAnsi="Times New Roman"/>
          <w:sz w:val="28"/>
          <w:szCs w:val="28"/>
        </w:rPr>
        <w:t>При решении вопроса о подведомственности спора арбитражному суду должны приниматься во внимание в совокупности оба перечисленные выше критерия - характер спора и субъекты спора, причем в случае отсутствия л</w:t>
      </w:r>
      <w:r w:rsidRPr="00B25A2B">
        <w:rPr>
          <w:rFonts w:ascii="Times New Roman" w:hAnsi="Times New Roman"/>
          <w:sz w:val="28"/>
          <w:szCs w:val="28"/>
        </w:rPr>
        <w:t>ю</w:t>
      </w:r>
      <w:r w:rsidRPr="00B25A2B">
        <w:rPr>
          <w:rFonts w:ascii="Times New Roman" w:hAnsi="Times New Roman"/>
          <w:sz w:val="28"/>
          <w:szCs w:val="28"/>
        </w:rPr>
        <w:t>бого из этих обязательных критериев, а также несоответствия специальным нормам о подведомственности, дело будет подлежать рассмотрению в суде общей юрисдикции</w:t>
      </w:r>
      <w:r w:rsidR="006E3229">
        <w:rPr>
          <w:rFonts w:ascii="Times New Roman" w:hAnsi="Times New Roman"/>
          <w:sz w:val="28"/>
          <w:szCs w:val="28"/>
        </w:rPr>
        <w:t xml:space="preserve"> </w:t>
      </w:r>
      <w:r w:rsidRPr="00B25A2B">
        <w:rPr>
          <w:rStyle w:val="a5"/>
          <w:rFonts w:ascii="Times New Roman" w:hAnsi="Times New Roman"/>
          <w:sz w:val="28"/>
          <w:szCs w:val="28"/>
        </w:rPr>
        <w:footnoteReference w:id="11"/>
      </w:r>
      <w:r w:rsidR="006E3229">
        <w:rPr>
          <w:rFonts w:ascii="Times New Roman" w:hAnsi="Times New Roman"/>
          <w:sz w:val="28"/>
          <w:szCs w:val="28"/>
        </w:rPr>
        <w:t>.</w:t>
      </w:r>
    </w:p>
    <w:p w:rsidR="00DC2039" w:rsidRPr="00B25A2B" w:rsidRDefault="00DC2039" w:rsidP="00DC203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25A2B">
        <w:rPr>
          <w:rFonts w:ascii="Times New Roman" w:hAnsi="Times New Roman"/>
          <w:sz w:val="28"/>
          <w:szCs w:val="28"/>
        </w:rPr>
        <w:t>Однако, судебная практика диктует зачастую иные выводы. Показ</w:t>
      </w:r>
      <w:r w:rsidRPr="00B25A2B">
        <w:rPr>
          <w:rFonts w:ascii="Times New Roman" w:hAnsi="Times New Roman"/>
          <w:sz w:val="28"/>
          <w:szCs w:val="28"/>
        </w:rPr>
        <w:t>а</w:t>
      </w:r>
      <w:r w:rsidRPr="00B25A2B">
        <w:rPr>
          <w:rFonts w:ascii="Times New Roman" w:hAnsi="Times New Roman"/>
          <w:sz w:val="28"/>
          <w:szCs w:val="28"/>
        </w:rPr>
        <w:t>тельно в этом смысле дело  по спору о домене etro.ru. Суд кассационной и</w:t>
      </w:r>
      <w:r w:rsidRPr="00B25A2B">
        <w:rPr>
          <w:rFonts w:ascii="Times New Roman" w:hAnsi="Times New Roman"/>
          <w:sz w:val="28"/>
          <w:szCs w:val="28"/>
        </w:rPr>
        <w:t>н</w:t>
      </w:r>
      <w:r w:rsidRPr="00B25A2B">
        <w:rPr>
          <w:rFonts w:ascii="Times New Roman" w:hAnsi="Times New Roman"/>
          <w:sz w:val="28"/>
          <w:szCs w:val="28"/>
        </w:rPr>
        <w:t>станции посчитал, что ссылка ответчика в кассационной жалобе на то, что он является физическим лицом, а потому спор с его участием не подлежит ра</w:t>
      </w:r>
      <w:r w:rsidRPr="00B25A2B">
        <w:rPr>
          <w:rFonts w:ascii="Times New Roman" w:hAnsi="Times New Roman"/>
          <w:sz w:val="28"/>
          <w:szCs w:val="28"/>
        </w:rPr>
        <w:t>с</w:t>
      </w:r>
      <w:r w:rsidRPr="00B25A2B">
        <w:rPr>
          <w:rFonts w:ascii="Times New Roman" w:hAnsi="Times New Roman"/>
          <w:sz w:val="28"/>
          <w:szCs w:val="28"/>
        </w:rPr>
        <w:t>смотрению в арбитражном суде, не может служить основанием для отмены судебных актов.</w:t>
      </w:r>
    </w:p>
    <w:p w:rsidR="00DC2039" w:rsidRPr="00B25A2B" w:rsidRDefault="00DC2039" w:rsidP="00DC203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25A2B">
        <w:rPr>
          <w:rFonts w:ascii="Times New Roman" w:hAnsi="Times New Roman"/>
          <w:sz w:val="28"/>
          <w:szCs w:val="28"/>
        </w:rPr>
        <w:t>При этом суд кассационной инстанции отметил, что ответчик - физич</w:t>
      </w:r>
      <w:r w:rsidRPr="00B25A2B">
        <w:rPr>
          <w:rFonts w:ascii="Times New Roman" w:hAnsi="Times New Roman"/>
          <w:sz w:val="28"/>
          <w:szCs w:val="28"/>
        </w:rPr>
        <w:t>е</w:t>
      </w:r>
      <w:r w:rsidRPr="00B25A2B">
        <w:rPr>
          <w:rFonts w:ascii="Times New Roman" w:hAnsi="Times New Roman"/>
          <w:sz w:val="28"/>
          <w:szCs w:val="28"/>
        </w:rPr>
        <w:t>ское лицо является учредителем компании, а регистрация доменного имени была осуществлена им не в личных целях, а в целях рекламы и предложения к продаже товаров учрежденной им компании.</w:t>
      </w:r>
    </w:p>
    <w:p w:rsidR="00DC2039" w:rsidRPr="00B25A2B" w:rsidRDefault="00DC2039" w:rsidP="00DC203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25A2B">
        <w:rPr>
          <w:rFonts w:ascii="Times New Roman" w:hAnsi="Times New Roman"/>
          <w:sz w:val="28"/>
          <w:szCs w:val="28"/>
        </w:rPr>
        <w:t xml:space="preserve"> Суд кассационной инстанции также указал, что фактически имеет м</w:t>
      </w:r>
      <w:r w:rsidRPr="00B25A2B">
        <w:rPr>
          <w:rFonts w:ascii="Times New Roman" w:hAnsi="Times New Roman"/>
          <w:sz w:val="28"/>
          <w:szCs w:val="28"/>
        </w:rPr>
        <w:t>е</w:t>
      </w:r>
      <w:r w:rsidRPr="00B25A2B">
        <w:rPr>
          <w:rFonts w:ascii="Times New Roman" w:hAnsi="Times New Roman"/>
          <w:sz w:val="28"/>
          <w:szCs w:val="28"/>
        </w:rPr>
        <w:t>сто осуществление ответчиком (физическим лицом) предпринимательской деятельности без осуществления государственной регистрации в качестве индивидуального предпринимателя, а потому в силу п. 4 ст. 23 ГК РФ отве</w:t>
      </w:r>
      <w:r w:rsidRPr="00B25A2B">
        <w:rPr>
          <w:rFonts w:ascii="Times New Roman" w:hAnsi="Times New Roman"/>
          <w:sz w:val="28"/>
          <w:szCs w:val="28"/>
        </w:rPr>
        <w:t>т</w:t>
      </w:r>
      <w:r w:rsidRPr="00B25A2B">
        <w:rPr>
          <w:rFonts w:ascii="Times New Roman" w:hAnsi="Times New Roman"/>
          <w:sz w:val="28"/>
          <w:szCs w:val="28"/>
        </w:rPr>
        <w:t>чик не вправе ссылаться в отношении незаконного использования им доме</w:t>
      </w:r>
      <w:r w:rsidRPr="00B25A2B">
        <w:rPr>
          <w:rFonts w:ascii="Times New Roman" w:hAnsi="Times New Roman"/>
          <w:sz w:val="28"/>
          <w:szCs w:val="28"/>
        </w:rPr>
        <w:t>н</w:t>
      </w:r>
      <w:r w:rsidRPr="00B25A2B">
        <w:rPr>
          <w:rFonts w:ascii="Times New Roman" w:hAnsi="Times New Roman"/>
          <w:sz w:val="28"/>
          <w:szCs w:val="28"/>
        </w:rPr>
        <w:t>ного имени на то, что он не является предпринимателем.</w:t>
      </w:r>
    </w:p>
    <w:p w:rsidR="00DC2039" w:rsidRPr="00B25A2B" w:rsidRDefault="00DC2039" w:rsidP="003217C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25A2B">
        <w:rPr>
          <w:rFonts w:ascii="Times New Roman" w:hAnsi="Times New Roman"/>
          <w:sz w:val="28"/>
          <w:szCs w:val="28"/>
        </w:rPr>
        <w:lastRenderedPageBreak/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суд </w:t>
      </w:r>
      <w:r w:rsidRPr="00B25A2B">
        <w:rPr>
          <w:rFonts w:ascii="Times New Roman" w:hAnsi="Times New Roman"/>
          <w:sz w:val="28"/>
          <w:szCs w:val="28"/>
        </w:rPr>
        <w:t xml:space="preserve">со ссылкой на п. 9 ч. 1 ст. 247 </w:t>
      </w:r>
      <w:r w:rsidRPr="00B25A2B">
        <w:rPr>
          <w:rFonts w:ascii="Times New Roman" w:hAnsi="Times New Roman"/>
          <w:bCs/>
          <w:sz w:val="28"/>
          <w:szCs w:val="28"/>
        </w:rPr>
        <w:t>АПК РФ</w:t>
      </w:r>
      <w:r w:rsidRPr="00B25A2B">
        <w:rPr>
          <w:rFonts w:ascii="Times New Roman" w:hAnsi="Times New Roman"/>
          <w:sz w:val="28"/>
          <w:szCs w:val="28"/>
        </w:rPr>
        <w:t xml:space="preserve"> посчитал, что споры с участием физических лиц - администраторов (пользователей) спорных доменных имен, не имеющих статуса индивидуального предприн</w:t>
      </w:r>
      <w:r w:rsidRPr="00B25A2B">
        <w:rPr>
          <w:rFonts w:ascii="Times New Roman" w:hAnsi="Times New Roman"/>
          <w:sz w:val="28"/>
          <w:szCs w:val="28"/>
        </w:rPr>
        <w:t>и</w:t>
      </w:r>
      <w:r w:rsidRPr="00B25A2B">
        <w:rPr>
          <w:rFonts w:ascii="Times New Roman" w:hAnsi="Times New Roman"/>
          <w:sz w:val="28"/>
          <w:szCs w:val="28"/>
        </w:rPr>
        <w:t>мателя, но фактически осуществляющих экономическую деятельность, по</w:t>
      </w:r>
      <w:r w:rsidRPr="00B25A2B">
        <w:rPr>
          <w:rFonts w:ascii="Times New Roman" w:hAnsi="Times New Roman"/>
          <w:sz w:val="28"/>
          <w:szCs w:val="28"/>
        </w:rPr>
        <w:t>д</w:t>
      </w:r>
      <w:r w:rsidRPr="00B25A2B">
        <w:rPr>
          <w:rFonts w:ascii="Times New Roman" w:hAnsi="Times New Roman"/>
          <w:sz w:val="28"/>
          <w:szCs w:val="28"/>
        </w:rPr>
        <w:t>лежат рассмотрению арбитражными судами, а не судами общей юри</w:t>
      </w:r>
      <w:r w:rsidRPr="00B25A2B">
        <w:rPr>
          <w:rFonts w:ascii="Times New Roman" w:hAnsi="Times New Roman"/>
          <w:sz w:val="28"/>
          <w:szCs w:val="28"/>
        </w:rPr>
        <w:t>с</w:t>
      </w:r>
      <w:r w:rsidRPr="00B25A2B">
        <w:rPr>
          <w:rFonts w:ascii="Times New Roman" w:hAnsi="Times New Roman"/>
          <w:sz w:val="28"/>
          <w:szCs w:val="28"/>
        </w:rPr>
        <w:t>дикции.</w:t>
      </w:r>
      <w:r w:rsidR="003217C1">
        <w:rPr>
          <w:rFonts w:ascii="Times New Roman" w:hAnsi="Times New Roman"/>
          <w:sz w:val="28"/>
          <w:szCs w:val="28"/>
        </w:rPr>
        <w:t xml:space="preserve"> </w:t>
      </w:r>
      <w:r w:rsidRPr="00B25A2B">
        <w:rPr>
          <w:rFonts w:ascii="Times New Roman" w:hAnsi="Times New Roman"/>
          <w:sz w:val="28"/>
          <w:szCs w:val="28"/>
        </w:rPr>
        <w:t>Практикующие юристы критикуют такую позицию судов, называют ее ош</w:t>
      </w:r>
      <w:r w:rsidRPr="00B25A2B">
        <w:rPr>
          <w:rFonts w:ascii="Times New Roman" w:hAnsi="Times New Roman"/>
          <w:sz w:val="28"/>
          <w:szCs w:val="28"/>
        </w:rPr>
        <w:t>и</w:t>
      </w:r>
      <w:r w:rsidRPr="00B25A2B">
        <w:rPr>
          <w:rFonts w:ascii="Times New Roman" w:hAnsi="Times New Roman"/>
          <w:sz w:val="28"/>
          <w:szCs w:val="28"/>
        </w:rPr>
        <w:t>бочной, противоречащей нормам закона и разъяснениям высших суде</w:t>
      </w:r>
      <w:r w:rsidRPr="00B25A2B">
        <w:rPr>
          <w:rFonts w:ascii="Times New Roman" w:hAnsi="Times New Roman"/>
          <w:sz w:val="28"/>
          <w:szCs w:val="28"/>
        </w:rPr>
        <w:t>б</w:t>
      </w:r>
      <w:r w:rsidRPr="00B25A2B">
        <w:rPr>
          <w:rFonts w:ascii="Times New Roman" w:hAnsi="Times New Roman"/>
          <w:sz w:val="28"/>
          <w:szCs w:val="28"/>
        </w:rPr>
        <w:t xml:space="preserve">ных инстанций. При этом говорят об ошибочности </w:t>
      </w:r>
      <w:r w:rsidRPr="00B25A2B">
        <w:rPr>
          <w:rFonts w:ascii="Times New Roman" w:hAnsi="Times New Roman"/>
          <w:bCs/>
          <w:sz w:val="28"/>
          <w:szCs w:val="28"/>
        </w:rPr>
        <w:t>применения п. 9 ч. 1 ст. 247 АПК РФ, п</w:t>
      </w:r>
      <w:r w:rsidRPr="00B25A2B">
        <w:rPr>
          <w:rFonts w:ascii="Times New Roman" w:hAnsi="Times New Roman"/>
          <w:sz w:val="28"/>
          <w:szCs w:val="28"/>
        </w:rPr>
        <w:t xml:space="preserve">оскольку </w:t>
      </w:r>
      <w:r w:rsidRPr="00B25A2B">
        <w:rPr>
          <w:rFonts w:ascii="Times New Roman" w:hAnsi="Times New Roman"/>
          <w:bCs/>
          <w:sz w:val="28"/>
          <w:szCs w:val="28"/>
        </w:rPr>
        <w:t xml:space="preserve">регистрация доменов в зоне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B25A2B">
        <w:rPr>
          <w:rFonts w:ascii="Times New Roman" w:hAnsi="Times New Roman"/>
          <w:bCs/>
          <w:sz w:val="28"/>
          <w:szCs w:val="28"/>
        </w:rPr>
        <w:t>.RU</w:t>
      </w:r>
      <w:r>
        <w:rPr>
          <w:rFonts w:ascii="Times New Roman" w:hAnsi="Times New Roman"/>
          <w:bCs/>
          <w:sz w:val="28"/>
          <w:szCs w:val="28"/>
        </w:rPr>
        <w:t>»</w:t>
      </w:r>
      <w:r w:rsidRPr="00B25A2B">
        <w:rPr>
          <w:rFonts w:ascii="Times New Roman" w:hAnsi="Times New Roman"/>
          <w:bCs/>
          <w:sz w:val="28"/>
          <w:szCs w:val="28"/>
        </w:rPr>
        <w:t xml:space="preserve"> носит негосударс</w:t>
      </w:r>
      <w:r w:rsidRPr="00B25A2B">
        <w:rPr>
          <w:rFonts w:ascii="Times New Roman" w:hAnsi="Times New Roman"/>
          <w:bCs/>
          <w:sz w:val="28"/>
          <w:szCs w:val="28"/>
        </w:rPr>
        <w:t>т</w:t>
      </w:r>
      <w:r w:rsidRPr="00B25A2B">
        <w:rPr>
          <w:rFonts w:ascii="Times New Roman" w:hAnsi="Times New Roman"/>
          <w:bCs/>
          <w:sz w:val="28"/>
          <w:szCs w:val="28"/>
        </w:rPr>
        <w:t xml:space="preserve">венный характер, а названная норма закрепляет компетенцию арбитражных судов, если </w:t>
      </w:r>
      <w:r w:rsidRPr="00B25A2B">
        <w:rPr>
          <w:rFonts w:ascii="Times New Roman" w:hAnsi="Times New Roman"/>
          <w:sz w:val="28"/>
          <w:szCs w:val="28"/>
        </w:rPr>
        <w:t>спор возник из отношений, связанных с государственной регис</w:t>
      </w:r>
      <w:r w:rsidRPr="00B25A2B">
        <w:rPr>
          <w:rFonts w:ascii="Times New Roman" w:hAnsi="Times New Roman"/>
          <w:sz w:val="28"/>
          <w:szCs w:val="28"/>
        </w:rPr>
        <w:t>т</w:t>
      </w:r>
      <w:r w:rsidRPr="00B25A2B">
        <w:rPr>
          <w:rFonts w:ascii="Times New Roman" w:hAnsi="Times New Roman"/>
          <w:sz w:val="28"/>
          <w:szCs w:val="28"/>
        </w:rPr>
        <w:t>рацией имен и других объектов и оказанием услуг в международной асс</w:t>
      </w:r>
      <w:r w:rsidRPr="00B25A2B">
        <w:rPr>
          <w:rFonts w:ascii="Times New Roman" w:hAnsi="Times New Roman"/>
          <w:sz w:val="28"/>
          <w:szCs w:val="28"/>
        </w:rPr>
        <w:t>о</w:t>
      </w:r>
      <w:r w:rsidRPr="00B25A2B">
        <w:rPr>
          <w:rFonts w:ascii="Times New Roman" w:hAnsi="Times New Roman"/>
          <w:sz w:val="28"/>
          <w:szCs w:val="28"/>
        </w:rPr>
        <w:t>циации сетей "Интернет" на территории Российской Федерации. Кроме того, в п. 13 совместного постановления № 6/8 от 01.07.1996 отмечено следующее: учитывая, что гражданин, занимающийся предпринимательской деятельн</w:t>
      </w:r>
      <w:r w:rsidRPr="00B25A2B">
        <w:rPr>
          <w:rFonts w:ascii="Times New Roman" w:hAnsi="Times New Roman"/>
          <w:sz w:val="28"/>
          <w:szCs w:val="28"/>
        </w:rPr>
        <w:t>о</w:t>
      </w:r>
      <w:r w:rsidRPr="00B25A2B">
        <w:rPr>
          <w:rFonts w:ascii="Times New Roman" w:hAnsi="Times New Roman"/>
          <w:sz w:val="28"/>
          <w:szCs w:val="28"/>
        </w:rPr>
        <w:t>стью, но не прошедший государственную регистрацию в качестве индивид</w:t>
      </w:r>
      <w:r w:rsidRPr="00B25A2B">
        <w:rPr>
          <w:rFonts w:ascii="Times New Roman" w:hAnsi="Times New Roman"/>
          <w:sz w:val="28"/>
          <w:szCs w:val="28"/>
        </w:rPr>
        <w:t>у</w:t>
      </w:r>
      <w:r w:rsidRPr="00B25A2B">
        <w:rPr>
          <w:rFonts w:ascii="Times New Roman" w:hAnsi="Times New Roman"/>
          <w:sz w:val="28"/>
          <w:szCs w:val="28"/>
        </w:rPr>
        <w:t>ального предпринимателя, не приобретает в связи с занятием этой деятельн</w:t>
      </w:r>
      <w:r w:rsidRPr="00B25A2B">
        <w:rPr>
          <w:rFonts w:ascii="Times New Roman" w:hAnsi="Times New Roman"/>
          <w:sz w:val="28"/>
          <w:szCs w:val="28"/>
        </w:rPr>
        <w:t>о</w:t>
      </w:r>
      <w:r w:rsidRPr="00B25A2B">
        <w:rPr>
          <w:rFonts w:ascii="Times New Roman" w:hAnsi="Times New Roman"/>
          <w:sz w:val="28"/>
          <w:szCs w:val="28"/>
        </w:rPr>
        <w:t>стью статуса предпринимателя, споры с участием таких лиц, в том числе св</w:t>
      </w:r>
      <w:r w:rsidRPr="00B25A2B">
        <w:rPr>
          <w:rFonts w:ascii="Times New Roman" w:hAnsi="Times New Roman"/>
          <w:sz w:val="28"/>
          <w:szCs w:val="28"/>
        </w:rPr>
        <w:t>я</w:t>
      </w:r>
      <w:r w:rsidRPr="00B25A2B">
        <w:rPr>
          <w:rFonts w:ascii="Times New Roman" w:hAnsi="Times New Roman"/>
          <w:sz w:val="28"/>
          <w:szCs w:val="28"/>
        </w:rPr>
        <w:t>занные с осуществлением ими предпринимательской деятельности, подв</w:t>
      </w:r>
      <w:r w:rsidRPr="00B25A2B">
        <w:rPr>
          <w:rFonts w:ascii="Times New Roman" w:hAnsi="Times New Roman"/>
          <w:sz w:val="28"/>
          <w:szCs w:val="28"/>
        </w:rPr>
        <w:t>е</w:t>
      </w:r>
      <w:r w:rsidRPr="00B25A2B">
        <w:rPr>
          <w:rFonts w:ascii="Times New Roman" w:hAnsi="Times New Roman"/>
          <w:sz w:val="28"/>
          <w:szCs w:val="28"/>
        </w:rPr>
        <w:t>домственны суду общей юрисдикции</w:t>
      </w:r>
      <w:r w:rsidR="007B1FC8">
        <w:rPr>
          <w:rFonts w:ascii="Times New Roman" w:hAnsi="Times New Roman"/>
          <w:sz w:val="28"/>
          <w:szCs w:val="28"/>
        </w:rPr>
        <w:t> </w:t>
      </w:r>
      <w:r w:rsidR="007B1FC8">
        <w:rPr>
          <w:rStyle w:val="a5"/>
          <w:rFonts w:ascii="Times New Roman" w:hAnsi="Times New Roman"/>
          <w:sz w:val="28"/>
          <w:szCs w:val="28"/>
        </w:rPr>
        <w:footnoteReference w:id="12"/>
      </w:r>
      <w:r w:rsidRPr="00B25A2B">
        <w:rPr>
          <w:rFonts w:ascii="Times New Roman" w:hAnsi="Times New Roman"/>
          <w:sz w:val="28"/>
          <w:szCs w:val="28"/>
        </w:rPr>
        <w:t>.</w:t>
      </w:r>
    </w:p>
    <w:p w:rsidR="00DC2039" w:rsidRPr="00B25A2B" w:rsidRDefault="00DC2039" w:rsidP="00DC203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25A2B">
        <w:rPr>
          <w:rFonts w:ascii="Times New Roman" w:hAnsi="Times New Roman"/>
          <w:sz w:val="28"/>
          <w:szCs w:val="28"/>
        </w:rPr>
        <w:t>В качестве итога Ю.</w:t>
      </w:r>
      <w:r>
        <w:rPr>
          <w:rFonts w:ascii="Times New Roman" w:hAnsi="Times New Roman"/>
          <w:sz w:val="28"/>
          <w:szCs w:val="28"/>
        </w:rPr>
        <w:t> </w:t>
      </w:r>
      <w:r w:rsidRPr="00B25A2B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> </w:t>
      </w:r>
      <w:r w:rsidRPr="00B25A2B">
        <w:rPr>
          <w:rFonts w:ascii="Times New Roman" w:hAnsi="Times New Roman"/>
          <w:sz w:val="28"/>
          <w:szCs w:val="28"/>
        </w:rPr>
        <w:t xml:space="preserve">Вацковский </w:t>
      </w:r>
      <w:r w:rsidRPr="00B25A2B">
        <w:rPr>
          <w:rFonts w:ascii="Times New Roman" w:hAnsi="Times New Roman"/>
          <w:bCs/>
          <w:sz w:val="28"/>
          <w:szCs w:val="28"/>
        </w:rPr>
        <w:t>делает вывод</w:t>
      </w:r>
      <w:r w:rsidRPr="00B25A2B">
        <w:rPr>
          <w:rFonts w:ascii="Times New Roman" w:hAnsi="Times New Roman"/>
          <w:sz w:val="28"/>
          <w:szCs w:val="28"/>
        </w:rPr>
        <w:t xml:space="preserve"> о том, что спор, о</w:t>
      </w:r>
      <w:r w:rsidRPr="00B25A2B">
        <w:rPr>
          <w:rFonts w:ascii="Times New Roman" w:hAnsi="Times New Roman"/>
          <w:sz w:val="28"/>
          <w:szCs w:val="28"/>
        </w:rPr>
        <w:t>д</w:t>
      </w:r>
      <w:r w:rsidRPr="00B25A2B">
        <w:rPr>
          <w:rFonts w:ascii="Times New Roman" w:hAnsi="Times New Roman"/>
          <w:sz w:val="28"/>
          <w:szCs w:val="28"/>
        </w:rPr>
        <w:t>ним из истцов или ответчиков в котором является гражданин, не облада</w:t>
      </w:r>
      <w:r w:rsidRPr="00B25A2B">
        <w:rPr>
          <w:rFonts w:ascii="Times New Roman" w:hAnsi="Times New Roman"/>
          <w:sz w:val="28"/>
          <w:szCs w:val="28"/>
        </w:rPr>
        <w:t>ю</w:t>
      </w:r>
      <w:r w:rsidRPr="00B25A2B">
        <w:rPr>
          <w:rFonts w:ascii="Times New Roman" w:hAnsi="Times New Roman"/>
          <w:sz w:val="28"/>
          <w:szCs w:val="28"/>
        </w:rPr>
        <w:t>щий статусом индивидуального предпринимателя, не подведомствен арби</w:t>
      </w:r>
      <w:r w:rsidRPr="00B25A2B">
        <w:rPr>
          <w:rFonts w:ascii="Times New Roman" w:hAnsi="Times New Roman"/>
          <w:sz w:val="28"/>
          <w:szCs w:val="28"/>
        </w:rPr>
        <w:t>т</w:t>
      </w:r>
      <w:r w:rsidRPr="00B25A2B">
        <w:rPr>
          <w:rFonts w:ascii="Times New Roman" w:hAnsi="Times New Roman"/>
          <w:sz w:val="28"/>
          <w:szCs w:val="28"/>
        </w:rPr>
        <w:t>ражному суду и должен рассматриваться судом общей юрисдикции.</w:t>
      </w:r>
      <w:r w:rsidRPr="00B25A2B">
        <w:rPr>
          <w:rStyle w:val="a5"/>
          <w:rFonts w:ascii="Times New Roman" w:hAnsi="Times New Roman"/>
          <w:sz w:val="28"/>
          <w:szCs w:val="28"/>
        </w:rPr>
        <w:footnoteReference w:id="13"/>
      </w:r>
    </w:p>
    <w:p w:rsidR="00DC2039" w:rsidRPr="00B25A2B" w:rsidRDefault="00DC2039" w:rsidP="00DC203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25A2B">
        <w:rPr>
          <w:rFonts w:ascii="Times New Roman" w:hAnsi="Times New Roman"/>
          <w:sz w:val="28"/>
          <w:szCs w:val="28"/>
        </w:rPr>
        <w:t>На основании изложенного следует признать, что практика рассмотр</w:t>
      </w:r>
      <w:r w:rsidRPr="00B25A2B">
        <w:rPr>
          <w:rFonts w:ascii="Times New Roman" w:hAnsi="Times New Roman"/>
          <w:sz w:val="28"/>
          <w:szCs w:val="28"/>
        </w:rPr>
        <w:t>е</w:t>
      </w:r>
      <w:r w:rsidRPr="00B25A2B">
        <w:rPr>
          <w:rFonts w:ascii="Times New Roman" w:hAnsi="Times New Roman"/>
          <w:sz w:val="28"/>
          <w:szCs w:val="28"/>
        </w:rPr>
        <w:t xml:space="preserve">ния интернет-споров, в том числе доменных, может и должна складываться </w:t>
      </w:r>
      <w:r w:rsidRPr="00B25A2B">
        <w:rPr>
          <w:rFonts w:ascii="Times New Roman" w:hAnsi="Times New Roman"/>
          <w:sz w:val="28"/>
          <w:szCs w:val="28"/>
        </w:rPr>
        <w:lastRenderedPageBreak/>
        <w:t>на основе четких критериев распределения подведомственности дел между судами. Другой вопрос, совершенны ли данные правила</w:t>
      </w:r>
      <w:r w:rsidR="006E3229">
        <w:rPr>
          <w:rFonts w:ascii="Times New Roman" w:hAnsi="Times New Roman"/>
          <w:sz w:val="28"/>
          <w:szCs w:val="28"/>
        </w:rPr>
        <w:t xml:space="preserve"> и нуждаются ли они в доработке </w:t>
      </w:r>
      <w:r w:rsidRPr="00B25A2B">
        <w:rPr>
          <w:rStyle w:val="a5"/>
          <w:rFonts w:ascii="Times New Roman" w:hAnsi="Times New Roman"/>
          <w:sz w:val="28"/>
          <w:szCs w:val="28"/>
        </w:rPr>
        <w:footnoteReference w:id="14"/>
      </w:r>
      <w:r w:rsidR="006E3229">
        <w:rPr>
          <w:rFonts w:ascii="Times New Roman" w:hAnsi="Times New Roman"/>
          <w:sz w:val="28"/>
          <w:szCs w:val="28"/>
        </w:rPr>
        <w:t>.</w:t>
      </w:r>
      <w:r w:rsidR="003217C1">
        <w:rPr>
          <w:rFonts w:ascii="Times New Roman" w:hAnsi="Times New Roman"/>
          <w:sz w:val="28"/>
          <w:szCs w:val="28"/>
        </w:rPr>
        <w:t xml:space="preserve"> </w:t>
      </w:r>
      <w:r w:rsidRPr="00B25A2B">
        <w:rPr>
          <w:rFonts w:ascii="Times New Roman" w:hAnsi="Times New Roman"/>
          <w:bCs/>
          <w:sz w:val="28"/>
          <w:szCs w:val="28"/>
        </w:rPr>
        <w:t xml:space="preserve">Поэтому теоретики и практики ломают голову, как быть с подведомственностью доменных споров. </w:t>
      </w:r>
      <w:r w:rsidRPr="00B25A2B">
        <w:rPr>
          <w:rFonts w:ascii="Times New Roman" w:hAnsi="Times New Roman"/>
          <w:sz w:val="28"/>
          <w:szCs w:val="28"/>
        </w:rPr>
        <w:t>Как специфический и наиболее э</w:t>
      </w:r>
      <w:r w:rsidRPr="00B25A2B">
        <w:rPr>
          <w:rFonts w:ascii="Times New Roman" w:hAnsi="Times New Roman"/>
          <w:sz w:val="28"/>
          <w:szCs w:val="28"/>
        </w:rPr>
        <w:t>ф</w:t>
      </w:r>
      <w:r w:rsidRPr="00B25A2B">
        <w:rPr>
          <w:rFonts w:ascii="Times New Roman" w:hAnsi="Times New Roman"/>
          <w:sz w:val="28"/>
          <w:szCs w:val="28"/>
        </w:rPr>
        <w:t>фективный способ решения гражданских споров в делах о защите интелле</w:t>
      </w:r>
      <w:r w:rsidRPr="00B25A2B">
        <w:rPr>
          <w:rFonts w:ascii="Times New Roman" w:hAnsi="Times New Roman"/>
          <w:sz w:val="28"/>
          <w:szCs w:val="28"/>
        </w:rPr>
        <w:t>к</w:t>
      </w:r>
      <w:r w:rsidRPr="00B25A2B">
        <w:rPr>
          <w:rFonts w:ascii="Times New Roman" w:hAnsi="Times New Roman"/>
          <w:sz w:val="28"/>
          <w:szCs w:val="28"/>
        </w:rPr>
        <w:t xml:space="preserve">туальной собственности </w:t>
      </w:r>
      <w:r w:rsidRPr="00B25A2B">
        <w:rPr>
          <w:rFonts w:ascii="Times New Roman" w:hAnsi="Times New Roman"/>
          <w:bCs/>
          <w:sz w:val="28"/>
          <w:szCs w:val="28"/>
        </w:rPr>
        <w:t>предлага</w:t>
      </w:r>
      <w:r w:rsidR="006B5175">
        <w:rPr>
          <w:rFonts w:ascii="Times New Roman" w:hAnsi="Times New Roman"/>
          <w:bCs/>
          <w:sz w:val="28"/>
          <w:szCs w:val="28"/>
        </w:rPr>
        <w:t>е</w:t>
      </w:r>
      <w:r w:rsidRPr="00B25A2B">
        <w:rPr>
          <w:rFonts w:ascii="Times New Roman" w:hAnsi="Times New Roman"/>
          <w:bCs/>
          <w:sz w:val="28"/>
          <w:szCs w:val="28"/>
        </w:rPr>
        <w:t xml:space="preserve">тся создать </w:t>
      </w:r>
      <w:r w:rsidRPr="00B25A2B">
        <w:rPr>
          <w:rFonts w:ascii="Times New Roman" w:hAnsi="Times New Roman"/>
          <w:sz w:val="28"/>
          <w:szCs w:val="28"/>
        </w:rPr>
        <w:t>междун</w:t>
      </w:r>
      <w:r w:rsidRPr="00B25A2B">
        <w:rPr>
          <w:rFonts w:ascii="Times New Roman" w:hAnsi="Times New Roman"/>
          <w:sz w:val="28"/>
          <w:szCs w:val="28"/>
        </w:rPr>
        <w:t>а</w:t>
      </w:r>
      <w:r w:rsidRPr="00B25A2B">
        <w:rPr>
          <w:rFonts w:ascii="Times New Roman" w:hAnsi="Times New Roman"/>
          <w:sz w:val="28"/>
          <w:szCs w:val="28"/>
        </w:rPr>
        <w:t>родные арбитражные суды по образцу ВОИС</w:t>
      </w:r>
      <w:r w:rsidR="006E3229">
        <w:rPr>
          <w:rFonts w:ascii="Times New Roman" w:hAnsi="Times New Roman"/>
          <w:sz w:val="28"/>
          <w:szCs w:val="28"/>
        </w:rPr>
        <w:t xml:space="preserve"> </w:t>
      </w:r>
      <w:r w:rsidRPr="00B25A2B">
        <w:rPr>
          <w:rStyle w:val="a5"/>
          <w:rFonts w:ascii="Times New Roman" w:hAnsi="Times New Roman"/>
          <w:sz w:val="28"/>
          <w:szCs w:val="28"/>
        </w:rPr>
        <w:footnoteReference w:id="15"/>
      </w:r>
      <w:r w:rsidR="006E3229">
        <w:rPr>
          <w:rFonts w:ascii="Times New Roman" w:hAnsi="Times New Roman"/>
          <w:sz w:val="28"/>
          <w:szCs w:val="28"/>
        </w:rPr>
        <w:t>.</w:t>
      </w:r>
      <w:r w:rsidR="003217C1">
        <w:rPr>
          <w:rFonts w:ascii="Times New Roman" w:hAnsi="Times New Roman"/>
          <w:sz w:val="28"/>
          <w:szCs w:val="28"/>
        </w:rPr>
        <w:t xml:space="preserve"> </w:t>
      </w:r>
      <w:r w:rsidRPr="00B25A2B">
        <w:rPr>
          <w:rFonts w:ascii="Times New Roman" w:hAnsi="Times New Roman"/>
          <w:sz w:val="28"/>
          <w:szCs w:val="28"/>
        </w:rPr>
        <w:t>Некоторые исследователи</w:t>
      </w:r>
      <w:r w:rsidR="006B5175">
        <w:rPr>
          <w:rFonts w:ascii="Times New Roman" w:hAnsi="Times New Roman"/>
          <w:sz w:val="28"/>
          <w:szCs w:val="28"/>
        </w:rPr>
        <w:t xml:space="preserve"> говорили о возможн</w:t>
      </w:r>
      <w:r w:rsidR="006B5175">
        <w:rPr>
          <w:rFonts w:ascii="Times New Roman" w:hAnsi="Times New Roman"/>
          <w:sz w:val="28"/>
          <w:szCs w:val="28"/>
        </w:rPr>
        <w:t>о</w:t>
      </w:r>
      <w:r w:rsidR="006B5175">
        <w:rPr>
          <w:rFonts w:ascii="Times New Roman" w:hAnsi="Times New Roman"/>
          <w:sz w:val="28"/>
          <w:szCs w:val="28"/>
        </w:rPr>
        <w:t xml:space="preserve">сти </w:t>
      </w:r>
      <w:r w:rsidRPr="00B25A2B">
        <w:rPr>
          <w:rFonts w:ascii="Times New Roman" w:hAnsi="Times New Roman"/>
          <w:sz w:val="28"/>
          <w:szCs w:val="28"/>
        </w:rPr>
        <w:t xml:space="preserve"> созда</w:t>
      </w:r>
      <w:r w:rsidR="006B5175">
        <w:rPr>
          <w:rFonts w:ascii="Times New Roman" w:hAnsi="Times New Roman"/>
          <w:sz w:val="28"/>
          <w:szCs w:val="28"/>
        </w:rPr>
        <w:t>ния</w:t>
      </w:r>
      <w:r w:rsidRPr="00B25A2B">
        <w:rPr>
          <w:rFonts w:ascii="Times New Roman" w:hAnsi="Times New Roman"/>
          <w:sz w:val="28"/>
          <w:szCs w:val="28"/>
        </w:rPr>
        <w:t xml:space="preserve"> в России специальн</w:t>
      </w:r>
      <w:r w:rsidR="006B5175">
        <w:rPr>
          <w:rFonts w:ascii="Times New Roman" w:hAnsi="Times New Roman"/>
          <w:sz w:val="28"/>
          <w:szCs w:val="28"/>
        </w:rPr>
        <w:t>ой Судебной</w:t>
      </w:r>
      <w:r w:rsidRPr="00B25A2B">
        <w:rPr>
          <w:rFonts w:ascii="Times New Roman" w:hAnsi="Times New Roman"/>
          <w:sz w:val="28"/>
          <w:szCs w:val="28"/>
        </w:rPr>
        <w:t xml:space="preserve"> палат</w:t>
      </w:r>
      <w:r w:rsidR="006B5175">
        <w:rPr>
          <w:rFonts w:ascii="Times New Roman" w:hAnsi="Times New Roman"/>
          <w:sz w:val="28"/>
          <w:szCs w:val="28"/>
        </w:rPr>
        <w:t>ы</w:t>
      </w:r>
      <w:r w:rsidRPr="00B25A2B">
        <w:rPr>
          <w:rFonts w:ascii="Times New Roman" w:hAnsi="Times New Roman"/>
          <w:sz w:val="28"/>
          <w:szCs w:val="28"/>
        </w:rPr>
        <w:t xml:space="preserve"> РФ по доменным сп</w:t>
      </w:r>
      <w:r w:rsidRPr="00B25A2B">
        <w:rPr>
          <w:rFonts w:ascii="Times New Roman" w:hAnsi="Times New Roman"/>
          <w:sz w:val="28"/>
          <w:szCs w:val="28"/>
        </w:rPr>
        <w:t>о</w:t>
      </w:r>
      <w:r w:rsidRPr="00B25A2B">
        <w:rPr>
          <w:rFonts w:ascii="Times New Roman" w:hAnsi="Times New Roman"/>
          <w:sz w:val="28"/>
          <w:szCs w:val="28"/>
        </w:rPr>
        <w:t>рам, которой должны быть переданы споры о правах на доменное имя,</w:t>
      </w:r>
      <w:r w:rsidRPr="00B25A2B">
        <w:rPr>
          <w:rStyle w:val="a5"/>
          <w:rFonts w:ascii="Times New Roman" w:hAnsi="Times New Roman"/>
          <w:sz w:val="28"/>
          <w:szCs w:val="28"/>
        </w:rPr>
        <w:footnoteReference w:id="16"/>
      </w:r>
      <w:r w:rsidRPr="00B25A2B">
        <w:rPr>
          <w:rFonts w:ascii="Times New Roman" w:hAnsi="Times New Roman"/>
          <w:sz w:val="28"/>
          <w:szCs w:val="28"/>
        </w:rPr>
        <w:t xml:space="preserve"> либо специальный к</w:t>
      </w:r>
      <w:r w:rsidRPr="00B25A2B">
        <w:rPr>
          <w:rFonts w:ascii="Times New Roman" w:hAnsi="Times New Roman"/>
          <w:sz w:val="28"/>
          <w:szCs w:val="28"/>
        </w:rPr>
        <w:t>о</w:t>
      </w:r>
      <w:r w:rsidRPr="00B25A2B">
        <w:rPr>
          <w:rFonts w:ascii="Times New Roman" w:hAnsi="Times New Roman"/>
          <w:sz w:val="28"/>
          <w:szCs w:val="28"/>
        </w:rPr>
        <w:t>митет по вопросам интернет-отношений</w:t>
      </w:r>
      <w:r w:rsidR="006E3229">
        <w:rPr>
          <w:rFonts w:ascii="Times New Roman" w:hAnsi="Times New Roman"/>
          <w:sz w:val="28"/>
          <w:szCs w:val="28"/>
        </w:rPr>
        <w:t xml:space="preserve"> </w:t>
      </w:r>
      <w:r w:rsidRPr="00B25A2B">
        <w:rPr>
          <w:rStyle w:val="a5"/>
          <w:rFonts w:ascii="Times New Roman" w:hAnsi="Times New Roman"/>
          <w:sz w:val="28"/>
          <w:szCs w:val="28"/>
        </w:rPr>
        <w:footnoteReference w:id="17"/>
      </w:r>
      <w:r w:rsidR="006E3229">
        <w:rPr>
          <w:rFonts w:ascii="Times New Roman" w:hAnsi="Times New Roman"/>
          <w:sz w:val="28"/>
          <w:szCs w:val="28"/>
        </w:rPr>
        <w:t>.</w:t>
      </w:r>
    </w:p>
    <w:p w:rsidR="00DC2039" w:rsidRDefault="00DC2039" w:rsidP="00DC203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25A2B">
        <w:rPr>
          <w:rFonts w:ascii="Times New Roman" w:hAnsi="Times New Roman"/>
          <w:sz w:val="28"/>
          <w:szCs w:val="28"/>
        </w:rPr>
        <w:t>Очевидно, что вопрос подведомственности доменных споров остается открытым. Определенность в этом вопросе позволит владельцам интеллект</w:t>
      </w:r>
      <w:r w:rsidRPr="00B25A2B">
        <w:rPr>
          <w:rFonts w:ascii="Times New Roman" w:hAnsi="Times New Roman"/>
          <w:sz w:val="28"/>
          <w:szCs w:val="28"/>
        </w:rPr>
        <w:t>у</w:t>
      </w:r>
      <w:r w:rsidRPr="00B25A2B">
        <w:rPr>
          <w:rFonts w:ascii="Times New Roman" w:hAnsi="Times New Roman"/>
          <w:sz w:val="28"/>
          <w:szCs w:val="28"/>
        </w:rPr>
        <w:t>альной собственности, в том числе иностранным компаниям, обращаясь в с</w:t>
      </w:r>
      <w:r w:rsidRPr="00B25A2B">
        <w:rPr>
          <w:rFonts w:ascii="Times New Roman" w:hAnsi="Times New Roman"/>
          <w:sz w:val="28"/>
          <w:szCs w:val="28"/>
        </w:rPr>
        <w:t>у</w:t>
      </w:r>
      <w:r w:rsidRPr="00B25A2B">
        <w:rPr>
          <w:rFonts w:ascii="Times New Roman" w:hAnsi="Times New Roman"/>
          <w:sz w:val="28"/>
          <w:szCs w:val="28"/>
        </w:rPr>
        <w:t>ды, уменьшить сроки рассмотрения подобных споров, передать рассмотрение дела специализированному составу суда (судьям, профессионально зан</w:t>
      </w:r>
      <w:r w:rsidRPr="00B25A2B">
        <w:rPr>
          <w:rFonts w:ascii="Times New Roman" w:hAnsi="Times New Roman"/>
          <w:sz w:val="28"/>
          <w:szCs w:val="28"/>
        </w:rPr>
        <w:t>и</w:t>
      </w:r>
      <w:r w:rsidRPr="00B25A2B">
        <w:rPr>
          <w:rFonts w:ascii="Times New Roman" w:hAnsi="Times New Roman"/>
          <w:sz w:val="28"/>
          <w:szCs w:val="28"/>
        </w:rPr>
        <w:t>мающимся рассмотрением споров, связанных с интеллектуальной собстве</w:t>
      </w:r>
      <w:r w:rsidRPr="00B25A2B">
        <w:rPr>
          <w:rFonts w:ascii="Times New Roman" w:hAnsi="Times New Roman"/>
          <w:sz w:val="28"/>
          <w:szCs w:val="28"/>
        </w:rPr>
        <w:t>н</w:t>
      </w:r>
      <w:r w:rsidRPr="00B25A2B">
        <w:rPr>
          <w:rFonts w:ascii="Times New Roman" w:hAnsi="Times New Roman"/>
          <w:sz w:val="28"/>
          <w:szCs w:val="28"/>
        </w:rPr>
        <w:t>ностью), тем самым более эффективно бороться с нарушениями прав на и</w:t>
      </w:r>
      <w:r w:rsidRPr="00B25A2B">
        <w:rPr>
          <w:rFonts w:ascii="Times New Roman" w:hAnsi="Times New Roman"/>
          <w:sz w:val="28"/>
          <w:szCs w:val="28"/>
        </w:rPr>
        <w:t>н</w:t>
      </w:r>
      <w:r w:rsidRPr="00B25A2B">
        <w:rPr>
          <w:rFonts w:ascii="Times New Roman" w:hAnsi="Times New Roman"/>
          <w:sz w:val="28"/>
          <w:szCs w:val="28"/>
        </w:rPr>
        <w:t>теллектуальную собственность и с недобросовестной конкуренцией в Инте</w:t>
      </w:r>
      <w:r w:rsidRPr="00B25A2B">
        <w:rPr>
          <w:rFonts w:ascii="Times New Roman" w:hAnsi="Times New Roman"/>
          <w:sz w:val="28"/>
          <w:szCs w:val="28"/>
        </w:rPr>
        <w:t>р</w:t>
      </w:r>
      <w:r w:rsidRPr="00B25A2B">
        <w:rPr>
          <w:rFonts w:ascii="Times New Roman" w:hAnsi="Times New Roman"/>
          <w:sz w:val="28"/>
          <w:szCs w:val="28"/>
        </w:rPr>
        <w:t>нете</w:t>
      </w:r>
      <w:r w:rsidR="006E3229">
        <w:rPr>
          <w:rFonts w:ascii="Times New Roman" w:hAnsi="Times New Roman"/>
          <w:sz w:val="28"/>
          <w:szCs w:val="28"/>
        </w:rPr>
        <w:t xml:space="preserve"> </w:t>
      </w:r>
      <w:r w:rsidRPr="00B25A2B">
        <w:rPr>
          <w:rStyle w:val="a5"/>
          <w:rFonts w:ascii="Times New Roman" w:hAnsi="Times New Roman"/>
          <w:sz w:val="28"/>
          <w:szCs w:val="28"/>
        </w:rPr>
        <w:footnoteReference w:id="18"/>
      </w:r>
      <w:r w:rsidR="006E3229">
        <w:rPr>
          <w:rFonts w:ascii="Times New Roman" w:hAnsi="Times New Roman"/>
          <w:sz w:val="28"/>
          <w:szCs w:val="28"/>
        </w:rPr>
        <w:t>.</w:t>
      </w:r>
      <w:r w:rsidR="00D35FFD">
        <w:rPr>
          <w:rFonts w:ascii="Times New Roman" w:hAnsi="Times New Roman"/>
          <w:sz w:val="28"/>
          <w:szCs w:val="28"/>
        </w:rPr>
        <w:t xml:space="preserve"> </w:t>
      </w:r>
      <w:r w:rsidRPr="00B25A2B">
        <w:rPr>
          <w:rFonts w:ascii="Times New Roman" w:hAnsi="Times New Roman"/>
          <w:sz w:val="28"/>
          <w:szCs w:val="28"/>
        </w:rPr>
        <w:t xml:space="preserve">И, наконец, </w:t>
      </w:r>
      <w:r w:rsidR="00D35FFD">
        <w:rPr>
          <w:rFonts w:ascii="Times New Roman" w:hAnsi="Times New Roman"/>
          <w:sz w:val="28"/>
          <w:szCs w:val="28"/>
        </w:rPr>
        <w:t xml:space="preserve">есть </w:t>
      </w:r>
      <w:r w:rsidRPr="00B25A2B">
        <w:rPr>
          <w:rFonts w:ascii="Times New Roman" w:hAnsi="Times New Roman"/>
          <w:sz w:val="28"/>
          <w:szCs w:val="28"/>
        </w:rPr>
        <w:t>проблема надлежащего ответчика. В юридической литературе часто указывается на то, что при обращении в суд правообладат</w:t>
      </w:r>
      <w:r w:rsidRPr="00B25A2B">
        <w:rPr>
          <w:rFonts w:ascii="Times New Roman" w:hAnsi="Times New Roman"/>
          <w:sz w:val="28"/>
          <w:szCs w:val="28"/>
        </w:rPr>
        <w:t>е</w:t>
      </w:r>
      <w:r w:rsidRPr="00B25A2B">
        <w:rPr>
          <w:rFonts w:ascii="Times New Roman" w:hAnsi="Times New Roman"/>
          <w:sz w:val="28"/>
          <w:szCs w:val="28"/>
        </w:rPr>
        <w:t xml:space="preserve">ли нередко выбирают неверную тактику, неправильно </w:t>
      </w:r>
      <w:r>
        <w:rPr>
          <w:rFonts w:ascii="Times New Roman" w:hAnsi="Times New Roman"/>
          <w:sz w:val="28"/>
          <w:szCs w:val="28"/>
        </w:rPr>
        <w:t>указывали</w:t>
      </w:r>
      <w:r w:rsidRPr="00B25A2B">
        <w:rPr>
          <w:rFonts w:ascii="Times New Roman" w:hAnsi="Times New Roman"/>
          <w:sz w:val="28"/>
          <w:szCs w:val="28"/>
        </w:rPr>
        <w:t xml:space="preserve"> ответчика по делу. В зависимости от конкретного разбирательства не проводится ра</w:t>
      </w:r>
      <w:r w:rsidRPr="00B25A2B">
        <w:rPr>
          <w:rFonts w:ascii="Times New Roman" w:hAnsi="Times New Roman"/>
          <w:sz w:val="28"/>
          <w:szCs w:val="28"/>
        </w:rPr>
        <w:t>з</w:t>
      </w:r>
      <w:r w:rsidRPr="00B25A2B">
        <w:rPr>
          <w:rFonts w:ascii="Times New Roman" w:hAnsi="Times New Roman"/>
          <w:sz w:val="28"/>
          <w:szCs w:val="28"/>
        </w:rPr>
        <w:t>граничения между организацией, выделяющей доменные имена (регистрат</w:t>
      </w:r>
      <w:r w:rsidRPr="00B25A2B">
        <w:rPr>
          <w:rFonts w:ascii="Times New Roman" w:hAnsi="Times New Roman"/>
          <w:sz w:val="28"/>
          <w:szCs w:val="28"/>
        </w:rPr>
        <w:t>о</w:t>
      </w:r>
      <w:r w:rsidRPr="00B25A2B">
        <w:rPr>
          <w:rFonts w:ascii="Times New Roman" w:hAnsi="Times New Roman"/>
          <w:sz w:val="28"/>
          <w:szCs w:val="28"/>
        </w:rPr>
        <w:lastRenderedPageBreak/>
        <w:t>ром), и неп</w:t>
      </w:r>
      <w:r w:rsidRPr="00B25A2B">
        <w:rPr>
          <w:rFonts w:ascii="Times New Roman" w:hAnsi="Times New Roman"/>
          <w:sz w:val="28"/>
          <w:szCs w:val="28"/>
        </w:rPr>
        <w:t>о</w:t>
      </w:r>
      <w:r w:rsidRPr="00B25A2B">
        <w:rPr>
          <w:rFonts w:ascii="Times New Roman" w:hAnsi="Times New Roman"/>
          <w:sz w:val="28"/>
          <w:szCs w:val="28"/>
        </w:rPr>
        <w:t>средственным администратором домена (владельцем)</w:t>
      </w:r>
      <w:r w:rsidR="00D440A8">
        <w:rPr>
          <w:rFonts w:ascii="Times New Roman" w:hAnsi="Times New Roman"/>
          <w:sz w:val="28"/>
          <w:szCs w:val="28"/>
        </w:rPr>
        <w:t xml:space="preserve"> </w:t>
      </w:r>
      <w:r w:rsidRPr="00B25A2B">
        <w:rPr>
          <w:rStyle w:val="a5"/>
          <w:rFonts w:ascii="Times New Roman" w:hAnsi="Times New Roman"/>
          <w:sz w:val="28"/>
          <w:szCs w:val="28"/>
        </w:rPr>
        <w:footnoteReference w:id="19"/>
      </w:r>
      <w:r w:rsidR="00D440A8">
        <w:rPr>
          <w:rFonts w:ascii="Times New Roman" w:hAnsi="Times New Roman"/>
          <w:sz w:val="28"/>
          <w:szCs w:val="28"/>
        </w:rPr>
        <w:t>.</w:t>
      </w:r>
    </w:p>
    <w:p w:rsidR="00950DE1" w:rsidRDefault="00D440A8" w:rsidP="00D35FFD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</w:pPr>
      <w:r w:rsidRPr="003217C1">
        <w:rPr>
          <w:rFonts w:ascii="Times New Roman" w:hAnsi="Times New Roman"/>
          <w:b/>
          <w:sz w:val="28"/>
          <w:szCs w:val="28"/>
        </w:rPr>
        <w:t>Вопросы, связанные с правильным определением компетенции с</w:t>
      </w:r>
      <w:r w:rsidRPr="003217C1">
        <w:rPr>
          <w:rFonts w:ascii="Times New Roman" w:hAnsi="Times New Roman"/>
          <w:b/>
          <w:sz w:val="28"/>
          <w:szCs w:val="28"/>
        </w:rPr>
        <w:t>у</w:t>
      </w:r>
      <w:r w:rsidRPr="003217C1">
        <w:rPr>
          <w:rFonts w:ascii="Times New Roman" w:hAnsi="Times New Roman"/>
          <w:b/>
          <w:sz w:val="28"/>
          <w:szCs w:val="28"/>
        </w:rPr>
        <w:t>да по спорам, связанным с доменными именами и вокруг них, не будут исчерпаны и после объединения Верховного Суда РФ и Высшего Арби</w:t>
      </w:r>
      <w:r w:rsidRPr="003217C1">
        <w:rPr>
          <w:rFonts w:ascii="Times New Roman" w:hAnsi="Times New Roman"/>
          <w:b/>
          <w:sz w:val="28"/>
          <w:szCs w:val="28"/>
        </w:rPr>
        <w:t>т</w:t>
      </w:r>
      <w:r w:rsidRPr="003217C1">
        <w:rPr>
          <w:rFonts w:ascii="Times New Roman" w:hAnsi="Times New Roman"/>
          <w:b/>
          <w:sz w:val="28"/>
          <w:szCs w:val="28"/>
        </w:rPr>
        <w:t>ражного Суда РФ</w:t>
      </w:r>
      <w:r w:rsidR="001865DE">
        <w:rPr>
          <w:rFonts w:ascii="Times New Roman" w:hAnsi="Times New Roman"/>
          <w:b/>
          <w:sz w:val="28"/>
          <w:szCs w:val="28"/>
        </w:rPr>
        <w:t> </w:t>
      </w:r>
      <w:r w:rsidR="00D35FFD">
        <w:rPr>
          <w:rStyle w:val="a5"/>
          <w:rFonts w:ascii="Times New Roman" w:hAnsi="Times New Roman"/>
          <w:b/>
          <w:sz w:val="28"/>
          <w:szCs w:val="28"/>
        </w:rPr>
        <w:footnoteReference w:id="20"/>
      </w:r>
      <w:r w:rsidRPr="003217C1">
        <w:rPr>
          <w:rFonts w:ascii="Times New Roman" w:hAnsi="Times New Roman"/>
          <w:b/>
          <w:sz w:val="28"/>
          <w:szCs w:val="28"/>
        </w:rPr>
        <w:t>. Специфика экономических споров настолько сер</w:t>
      </w:r>
      <w:r w:rsidRPr="003217C1">
        <w:rPr>
          <w:rFonts w:ascii="Times New Roman" w:hAnsi="Times New Roman"/>
          <w:b/>
          <w:sz w:val="28"/>
          <w:szCs w:val="28"/>
        </w:rPr>
        <w:t>ь</w:t>
      </w:r>
      <w:r w:rsidRPr="003217C1">
        <w:rPr>
          <w:rFonts w:ascii="Times New Roman" w:hAnsi="Times New Roman"/>
          <w:b/>
          <w:sz w:val="28"/>
          <w:szCs w:val="28"/>
        </w:rPr>
        <w:t>езна, что требует образования в системе судов общей юрисдикции сп</w:t>
      </w:r>
      <w:r w:rsidRPr="003217C1">
        <w:rPr>
          <w:rFonts w:ascii="Times New Roman" w:hAnsi="Times New Roman"/>
          <w:b/>
          <w:sz w:val="28"/>
          <w:szCs w:val="28"/>
        </w:rPr>
        <w:t>е</w:t>
      </w:r>
      <w:r w:rsidRPr="003217C1">
        <w:rPr>
          <w:rFonts w:ascii="Times New Roman" w:hAnsi="Times New Roman"/>
          <w:b/>
          <w:sz w:val="28"/>
          <w:szCs w:val="28"/>
        </w:rPr>
        <w:t>циализированных экономических (хозяйственных) судов. Ныне сущес</w:t>
      </w:r>
      <w:r w:rsidRPr="003217C1">
        <w:rPr>
          <w:rFonts w:ascii="Times New Roman" w:hAnsi="Times New Roman"/>
          <w:b/>
          <w:sz w:val="28"/>
          <w:szCs w:val="28"/>
        </w:rPr>
        <w:t>т</w:t>
      </w:r>
      <w:r w:rsidRPr="003217C1">
        <w:rPr>
          <w:rFonts w:ascii="Times New Roman" w:hAnsi="Times New Roman"/>
          <w:b/>
          <w:sz w:val="28"/>
          <w:szCs w:val="28"/>
        </w:rPr>
        <w:t>вующие арбитражные суды субъектов федерации могут выступать т</w:t>
      </w:r>
      <w:r w:rsidRPr="003217C1">
        <w:rPr>
          <w:rFonts w:ascii="Times New Roman" w:hAnsi="Times New Roman"/>
          <w:b/>
          <w:sz w:val="28"/>
          <w:szCs w:val="28"/>
        </w:rPr>
        <w:t>а</w:t>
      </w:r>
      <w:r w:rsidRPr="003217C1">
        <w:rPr>
          <w:rFonts w:ascii="Times New Roman" w:hAnsi="Times New Roman"/>
          <w:b/>
          <w:sz w:val="28"/>
          <w:szCs w:val="28"/>
        </w:rPr>
        <w:t>кими судами. Арбитражные апелляционные суды должны продолжить свою работу, а президиумы областных судов могут быть «слиты» с о</w:t>
      </w:r>
      <w:r w:rsidRPr="003217C1">
        <w:rPr>
          <w:rFonts w:ascii="Times New Roman" w:hAnsi="Times New Roman"/>
          <w:b/>
          <w:sz w:val="28"/>
          <w:szCs w:val="28"/>
        </w:rPr>
        <w:t>к</w:t>
      </w:r>
      <w:r w:rsidRPr="003217C1">
        <w:rPr>
          <w:rFonts w:ascii="Times New Roman" w:hAnsi="Times New Roman"/>
          <w:b/>
          <w:sz w:val="28"/>
          <w:szCs w:val="28"/>
        </w:rPr>
        <w:t>ружн</w:t>
      </w:r>
      <w:r w:rsidRPr="003217C1">
        <w:rPr>
          <w:rFonts w:ascii="Times New Roman" w:hAnsi="Times New Roman"/>
          <w:b/>
          <w:sz w:val="28"/>
          <w:szCs w:val="28"/>
        </w:rPr>
        <w:t>ы</w:t>
      </w:r>
      <w:r w:rsidRPr="003217C1">
        <w:rPr>
          <w:rFonts w:ascii="Times New Roman" w:hAnsi="Times New Roman"/>
          <w:b/>
          <w:sz w:val="28"/>
          <w:szCs w:val="28"/>
        </w:rPr>
        <w:t>ми федеральными арбитражными судами. Практика судов общей юри</w:t>
      </w:r>
      <w:r w:rsidRPr="003217C1">
        <w:rPr>
          <w:rFonts w:ascii="Times New Roman" w:hAnsi="Times New Roman"/>
          <w:b/>
          <w:sz w:val="28"/>
          <w:szCs w:val="28"/>
        </w:rPr>
        <w:t>с</w:t>
      </w:r>
      <w:r w:rsidRPr="003217C1">
        <w:rPr>
          <w:rFonts w:ascii="Times New Roman" w:hAnsi="Times New Roman"/>
          <w:b/>
          <w:sz w:val="28"/>
          <w:szCs w:val="28"/>
        </w:rPr>
        <w:t>дикции должна быть единой не на уровне субъекта федерации, а на уровне одного судебного округа. Но объединение системы арбитражных судов и судов общей юрисдикции не снимает проблему подведомстве</w:t>
      </w:r>
      <w:r w:rsidRPr="003217C1">
        <w:rPr>
          <w:rFonts w:ascii="Times New Roman" w:hAnsi="Times New Roman"/>
          <w:b/>
          <w:sz w:val="28"/>
          <w:szCs w:val="28"/>
        </w:rPr>
        <w:t>н</w:t>
      </w:r>
      <w:r w:rsidRPr="003217C1">
        <w:rPr>
          <w:rFonts w:ascii="Times New Roman" w:hAnsi="Times New Roman"/>
          <w:b/>
          <w:sz w:val="28"/>
          <w:szCs w:val="28"/>
        </w:rPr>
        <w:t>ности, а преобразует ее в проблему правильного выбора подсудности.  Полагаем, что споры, связанные с доменными именами, должны ра</w:t>
      </w:r>
      <w:r w:rsidRPr="003217C1">
        <w:rPr>
          <w:rFonts w:ascii="Times New Roman" w:hAnsi="Times New Roman"/>
          <w:b/>
          <w:sz w:val="28"/>
          <w:szCs w:val="28"/>
        </w:rPr>
        <w:t>с</w:t>
      </w:r>
      <w:r w:rsidRPr="003217C1">
        <w:rPr>
          <w:rFonts w:ascii="Times New Roman" w:hAnsi="Times New Roman"/>
          <w:b/>
          <w:sz w:val="28"/>
          <w:szCs w:val="28"/>
        </w:rPr>
        <w:t>сматриваться специализированными судами по экономическим спорам в системе судов общей юрисдикции неза</w:t>
      </w:r>
      <w:r w:rsidR="002878CD">
        <w:rPr>
          <w:rFonts w:ascii="Times New Roman" w:hAnsi="Times New Roman"/>
          <w:b/>
          <w:sz w:val="28"/>
          <w:szCs w:val="28"/>
        </w:rPr>
        <w:t xml:space="preserve">висимо от субъектного состава. </w:t>
      </w:r>
      <w:r w:rsidR="006B5175">
        <w:rPr>
          <w:rFonts w:ascii="Times New Roman" w:hAnsi="Times New Roman"/>
          <w:b/>
          <w:sz w:val="28"/>
          <w:szCs w:val="28"/>
        </w:rPr>
        <w:t>Рассмотрение споров специализированными экономическими (хозяйс</w:t>
      </w:r>
      <w:r w:rsidR="006B5175">
        <w:rPr>
          <w:rFonts w:ascii="Times New Roman" w:hAnsi="Times New Roman"/>
          <w:b/>
          <w:sz w:val="28"/>
          <w:szCs w:val="28"/>
        </w:rPr>
        <w:t>т</w:t>
      </w:r>
      <w:r w:rsidR="006B5175">
        <w:rPr>
          <w:rFonts w:ascii="Times New Roman" w:hAnsi="Times New Roman"/>
          <w:b/>
          <w:sz w:val="28"/>
          <w:szCs w:val="28"/>
        </w:rPr>
        <w:t>венными) судами, действующими в системе общих судов, позволит обе</w:t>
      </w:r>
      <w:r w:rsidR="006B5175">
        <w:rPr>
          <w:rFonts w:ascii="Times New Roman" w:hAnsi="Times New Roman"/>
          <w:b/>
          <w:sz w:val="28"/>
          <w:szCs w:val="28"/>
        </w:rPr>
        <w:t>с</w:t>
      </w:r>
      <w:r w:rsidR="006B5175">
        <w:rPr>
          <w:rFonts w:ascii="Times New Roman" w:hAnsi="Times New Roman"/>
          <w:b/>
          <w:sz w:val="28"/>
          <w:szCs w:val="28"/>
        </w:rPr>
        <w:t>печит единообразную практику применения гражданского и иного эк</w:t>
      </w:r>
      <w:r w:rsidR="006B5175">
        <w:rPr>
          <w:rFonts w:ascii="Times New Roman" w:hAnsi="Times New Roman"/>
          <w:b/>
          <w:sz w:val="28"/>
          <w:szCs w:val="28"/>
        </w:rPr>
        <w:t>о</w:t>
      </w:r>
      <w:r w:rsidR="006B5175">
        <w:rPr>
          <w:rFonts w:ascii="Times New Roman" w:hAnsi="Times New Roman"/>
          <w:b/>
          <w:sz w:val="28"/>
          <w:szCs w:val="28"/>
        </w:rPr>
        <w:t>номического законодательства в пределах всего  федерального правов</w:t>
      </w:r>
      <w:r w:rsidR="006B5175">
        <w:rPr>
          <w:rFonts w:ascii="Times New Roman" w:hAnsi="Times New Roman"/>
          <w:b/>
          <w:sz w:val="28"/>
          <w:szCs w:val="28"/>
        </w:rPr>
        <w:t>о</w:t>
      </w:r>
      <w:r w:rsidR="006B5175">
        <w:rPr>
          <w:rFonts w:ascii="Times New Roman" w:hAnsi="Times New Roman"/>
          <w:b/>
          <w:sz w:val="28"/>
          <w:szCs w:val="28"/>
        </w:rPr>
        <w:t xml:space="preserve">го пространства. </w:t>
      </w:r>
      <w:r w:rsidR="00D35FFD">
        <w:rPr>
          <w:rFonts w:ascii="Times New Roman" w:hAnsi="Times New Roman"/>
          <w:b/>
          <w:sz w:val="28"/>
          <w:szCs w:val="28"/>
        </w:rPr>
        <w:t>Споры, связанные с доменными именами, по своему существу подлежат рассмотрению специализированными судами, вне зависимости от того, являются его участниками граждане, предприн</w:t>
      </w:r>
      <w:r w:rsidR="00D35FFD">
        <w:rPr>
          <w:rFonts w:ascii="Times New Roman" w:hAnsi="Times New Roman"/>
          <w:b/>
          <w:sz w:val="28"/>
          <w:szCs w:val="28"/>
        </w:rPr>
        <w:t>и</w:t>
      </w:r>
      <w:r w:rsidR="00D35FFD">
        <w:rPr>
          <w:rFonts w:ascii="Times New Roman" w:hAnsi="Times New Roman"/>
          <w:b/>
          <w:sz w:val="28"/>
          <w:szCs w:val="28"/>
        </w:rPr>
        <w:t>матели или организации –</w:t>
      </w:r>
      <w:r w:rsidR="00E44636">
        <w:rPr>
          <w:rFonts w:ascii="Times New Roman" w:hAnsi="Times New Roman"/>
          <w:b/>
          <w:sz w:val="28"/>
          <w:szCs w:val="28"/>
        </w:rPr>
        <w:t xml:space="preserve"> </w:t>
      </w:r>
      <w:r w:rsidR="00D35FFD">
        <w:rPr>
          <w:rFonts w:ascii="Times New Roman" w:hAnsi="Times New Roman"/>
          <w:b/>
          <w:sz w:val="28"/>
          <w:szCs w:val="28"/>
        </w:rPr>
        <w:t xml:space="preserve">юридические лица.  </w:t>
      </w:r>
    </w:p>
    <w:sectPr w:rsidR="0095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3C" w:rsidRDefault="003A683C">
      <w:r>
        <w:separator/>
      </w:r>
    </w:p>
  </w:endnote>
  <w:endnote w:type="continuationSeparator" w:id="0">
    <w:p w:rsidR="003A683C" w:rsidRDefault="003A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3C" w:rsidRDefault="003A683C">
      <w:r>
        <w:separator/>
      </w:r>
    </w:p>
  </w:footnote>
  <w:footnote w:type="continuationSeparator" w:id="0">
    <w:p w:rsidR="003A683C" w:rsidRDefault="003A683C">
      <w:r>
        <w:continuationSeparator/>
      </w:r>
    </w:p>
  </w:footnote>
  <w:footnote w:id="1">
    <w:p w:rsidR="001865DE" w:rsidRPr="00C007A8" w:rsidRDefault="001865DE" w:rsidP="00C007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07A8">
        <w:rPr>
          <w:rStyle w:val="a5"/>
          <w:rFonts w:ascii="Times New Roman" w:hAnsi="Times New Roman"/>
          <w:sz w:val="24"/>
          <w:szCs w:val="24"/>
        </w:rPr>
        <w:footnoteRef/>
      </w:r>
      <w:r w:rsidRPr="00C007A8">
        <w:rPr>
          <w:rFonts w:ascii="Times New Roman" w:hAnsi="Times New Roman"/>
          <w:sz w:val="24"/>
          <w:szCs w:val="24"/>
        </w:rPr>
        <w:t xml:space="preserve"> О защите конкуренции : федер. закон от 26 июля </w:t>
      </w:r>
      <w:smartTag w:uri="urn:schemas-microsoft-com:office:smarttags" w:element="metricconverter">
        <w:smartTagPr>
          <w:attr w:name="ProductID" w:val="2006 г"/>
        </w:smartTagPr>
        <w:r w:rsidRPr="00C007A8">
          <w:rPr>
            <w:rFonts w:ascii="Times New Roman" w:hAnsi="Times New Roman"/>
            <w:sz w:val="24"/>
            <w:szCs w:val="24"/>
          </w:rPr>
          <w:t>2006 г</w:t>
        </w:r>
      </w:smartTag>
      <w:r w:rsidRPr="00C007A8">
        <w:rPr>
          <w:rFonts w:ascii="Times New Roman" w:hAnsi="Times New Roman"/>
          <w:sz w:val="24"/>
          <w:szCs w:val="24"/>
        </w:rPr>
        <w:t xml:space="preserve">. № 135-ФЗ // Рос. газета. 2006. 27 июля. </w:t>
      </w:r>
    </w:p>
  </w:footnote>
  <w:footnote w:id="2">
    <w:p w:rsidR="001865DE" w:rsidRPr="00C007A8" w:rsidRDefault="001865DE" w:rsidP="00A57DF2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007A8">
        <w:rPr>
          <w:rStyle w:val="a5"/>
          <w:rFonts w:ascii="Times New Roman" w:hAnsi="Times New Roman"/>
          <w:sz w:val="24"/>
          <w:szCs w:val="24"/>
        </w:rPr>
        <w:footnoteRef/>
      </w:r>
      <w:r w:rsidRPr="00C007A8">
        <w:rPr>
          <w:rFonts w:ascii="Times New Roman" w:hAnsi="Times New Roman"/>
          <w:sz w:val="24"/>
          <w:szCs w:val="24"/>
        </w:rPr>
        <w:t> Решение Арбитражного суда Иркутской области от 29</w:t>
      </w:r>
      <w:r>
        <w:rPr>
          <w:rFonts w:ascii="Times New Roman" w:hAnsi="Times New Roman"/>
          <w:sz w:val="24"/>
          <w:szCs w:val="24"/>
        </w:rPr>
        <w:t xml:space="preserve"> сентября </w:t>
      </w:r>
      <w:smartTag w:uri="urn:schemas-microsoft-com:office:smarttags" w:element="metricconverter">
        <w:smartTagPr>
          <w:attr w:name="ProductID" w:val="2009 г"/>
        </w:smartTagPr>
        <w:r w:rsidRPr="00C007A8">
          <w:rPr>
            <w:rFonts w:ascii="Times New Roman" w:hAnsi="Times New Roman"/>
            <w:sz w:val="24"/>
            <w:szCs w:val="24"/>
          </w:rPr>
          <w:t>2009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C007A8">
        <w:rPr>
          <w:rFonts w:ascii="Times New Roman" w:hAnsi="Times New Roman"/>
          <w:sz w:val="24"/>
          <w:szCs w:val="24"/>
        </w:rPr>
        <w:t xml:space="preserve"> № А19-9804/08-35-39. </w:t>
      </w:r>
    </w:p>
  </w:footnote>
  <w:footnote w:id="3">
    <w:p w:rsidR="001865DE" w:rsidRPr="00C007A8" w:rsidRDefault="001865DE" w:rsidP="00A57DF2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007A8">
        <w:rPr>
          <w:rStyle w:val="a5"/>
          <w:rFonts w:ascii="Times New Roman" w:hAnsi="Times New Roman"/>
          <w:sz w:val="24"/>
          <w:szCs w:val="24"/>
        </w:rPr>
        <w:footnoteRef/>
      </w:r>
      <w:r w:rsidRPr="00C007A8">
        <w:rPr>
          <w:rFonts w:ascii="Times New Roman" w:hAnsi="Times New Roman"/>
          <w:sz w:val="24"/>
          <w:szCs w:val="24"/>
        </w:rPr>
        <w:t> Постановление Федерального Арбитражного суда Восточно-Сибирского округа от 06.04.2009 № А19-9804/08-35-Ф02-1165/09 по делу № А19-9804/08-35[Электронный р</w:t>
      </w:r>
      <w:r w:rsidRPr="00C007A8">
        <w:rPr>
          <w:rFonts w:ascii="Times New Roman" w:hAnsi="Times New Roman"/>
          <w:sz w:val="24"/>
          <w:szCs w:val="24"/>
        </w:rPr>
        <w:t>е</w:t>
      </w:r>
      <w:r w:rsidRPr="00C007A8">
        <w:rPr>
          <w:rFonts w:ascii="Times New Roman" w:hAnsi="Times New Roman"/>
          <w:sz w:val="24"/>
          <w:szCs w:val="24"/>
        </w:rPr>
        <w:t>сурс] // Доступ из справ</w:t>
      </w:r>
      <w:r>
        <w:rPr>
          <w:rFonts w:ascii="Times New Roman" w:hAnsi="Times New Roman"/>
          <w:sz w:val="24"/>
          <w:szCs w:val="24"/>
        </w:rPr>
        <w:t xml:space="preserve">очной </w:t>
      </w:r>
      <w:r w:rsidRPr="00C007A8">
        <w:rPr>
          <w:rFonts w:ascii="Times New Roman" w:hAnsi="Times New Roman"/>
          <w:sz w:val="24"/>
          <w:szCs w:val="24"/>
        </w:rPr>
        <w:t>правовой системы «Консультант плюс» б-ки ИрЮИ (ф) РПА Минюста РФ.</w:t>
      </w:r>
    </w:p>
  </w:footnote>
  <w:footnote w:id="4">
    <w:p w:rsidR="001865DE" w:rsidRPr="00C007A8" w:rsidRDefault="001865DE" w:rsidP="00DC2039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007A8">
        <w:rPr>
          <w:rStyle w:val="a5"/>
          <w:rFonts w:ascii="Times New Roman" w:hAnsi="Times New Roman"/>
          <w:sz w:val="24"/>
          <w:szCs w:val="24"/>
        </w:rPr>
        <w:footnoteRef/>
      </w:r>
      <w:r w:rsidRPr="00C007A8">
        <w:rPr>
          <w:rFonts w:ascii="Times New Roman" w:hAnsi="Times New Roman"/>
          <w:sz w:val="24"/>
          <w:szCs w:val="24"/>
        </w:rPr>
        <w:t xml:space="preserve"> См.: </w:t>
      </w:r>
      <w:r w:rsidRPr="00C007A8">
        <w:rPr>
          <w:rFonts w:ascii="Times New Roman" w:hAnsi="Times New Roman"/>
          <w:i/>
          <w:sz w:val="24"/>
          <w:szCs w:val="24"/>
        </w:rPr>
        <w:t>Рычкова Е. А</w:t>
      </w:r>
      <w:r w:rsidRPr="00C007A8">
        <w:rPr>
          <w:rFonts w:ascii="Times New Roman" w:hAnsi="Times New Roman"/>
          <w:sz w:val="24"/>
          <w:szCs w:val="24"/>
        </w:rPr>
        <w:t>. Защита доменного имени согласно действующему законодательству // Налоги (газета). 2007. №21. С. 3.</w:t>
      </w:r>
    </w:p>
  </w:footnote>
  <w:footnote w:id="5">
    <w:p w:rsidR="001865DE" w:rsidRPr="00C007A8" w:rsidRDefault="001865DE" w:rsidP="00DC2039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007A8">
        <w:rPr>
          <w:rStyle w:val="a5"/>
          <w:rFonts w:ascii="Times New Roman" w:hAnsi="Times New Roman"/>
          <w:sz w:val="24"/>
          <w:szCs w:val="24"/>
        </w:rPr>
        <w:footnoteRef/>
      </w:r>
      <w:r w:rsidRPr="00C007A8">
        <w:rPr>
          <w:rFonts w:ascii="Times New Roman" w:hAnsi="Times New Roman"/>
          <w:sz w:val="24"/>
          <w:szCs w:val="24"/>
        </w:rPr>
        <w:t> </w:t>
      </w:r>
      <w:r w:rsidRPr="00C007A8">
        <w:rPr>
          <w:rFonts w:ascii="Times New Roman" w:hAnsi="Times New Roman"/>
          <w:i/>
          <w:sz w:val="24"/>
          <w:szCs w:val="24"/>
        </w:rPr>
        <w:t>Петровский С. В</w:t>
      </w:r>
      <w:r w:rsidRPr="00C007A8">
        <w:rPr>
          <w:rFonts w:ascii="Times New Roman" w:hAnsi="Times New Roman"/>
          <w:sz w:val="24"/>
          <w:szCs w:val="24"/>
        </w:rPr>
        <w:t xml:space="preserve">. Интернет-услуги в российском праве // URL: </w:t>
      </w:r>
      <w:hyperlink r:id="rId1" w:history="1">
        <w:r w:rsidRPr="00C007A8">
          <w:rPr>
            <w:rStyle w:val="a7"/>
            <w:rFonts w:ascii="Times New Roman" w:hAnsi="Times New Roman"/>
            <w:sz w:val="24"/>
            <w:szCs w:val="24"/>
          </w:rPr>
          <w:t>http://www.internet-law.ru/</w:t>
        </w:r>
        <w:r w:rsidRPr="00C007A8">
          <w:rPr>
            <w:rStyle w:val="a7"/>
            <w:rFonts w:ascii="Times New Roman" w:hAnsi="Times New Roman"/>
            <w:sz w:val="24"/>
            <w:szCs w:val="24"/>
          </w:rPr>
          <w:t>intlaw/books/petrovsky/</w:t>
        </w:r>
      </w:hyperlink>
      <w:r w:rsidRPr="00C007A8">
        <w:rPr>
          <w:rFonts w:ascii="Times New Roman" w:hAnsi="Times New Roman"/>
          <w:sz w:val="24"/>
          <w:szCs w:val="24"/>
        </w:rPr>
        <w:t xml:space="preserve"> (дата просмотра: 27 января </w:t>
      </w:r>
      <w:smartTag w:uri="urn:schemas-microsoft-com:office:smarttags" w:element="metricconverter">
        <w:smartTagPr>
          <w:attr w:name="ProductID" w:val="2013 г"/>
        </w:smartTagPr>
        <w:r w:rsidRPr="00C007A8">
          <w:rPr>
            <w:rFonts w:ascii="Times New Roman" w:hAnsi="Times New Roman"/>
            <w:sz w:val="24"/>
            <w:szCs w:val="24"/>
          </w:rPr>
          <w:t>2013 г</w:t>
        </w:r>
      </w:smartTag>
      <w:r w:rsidRPr="00C007A8">
        <w:rPr>
          <w:rFonts w:ascii="Times New Roman" w:hAnsi="Times New Roman"/>
          <w:sz w:val="24"/>
          <w:szCs w:val="24"/>
        </w:rPr>
        <w:t>.).</w:t>
      </w:r>
    </w:p>
  </w:footnote>
  <w:footnote w:id="6">
    <w:p w:rsidR="001865DE" w:rsidRPr="00C007A8" w:rsidRDefault="001865DE" w:rsidP="00DC203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007A8">
        <w:rPr>
          <w:rStyle w:val="a5"/>
          <w:rFonts w:ascii="Times New Roman" w:hAnsi="Times New Roman"/>
          <w:sz w:val="24"/>
          <w:szCs w:val="24"/>
        </w:rPr>
        <w:footnoteRef/>
      </w:r>
      <w:r w:rsidRPr="00C007A8">
        <w:rPr>
          <w:rFonts w:ascii="Times New Roman" w:hAnsi="Times New Roman"/>
          <w:sz w:val="24"/>
          <w:szCs w:val="24"/>
        </w:rPr>
        <w:t> </w:t>
      </w:r>
      <w:r w:rsidRPr="00C007A8">
        <w:rPr>
          <w:rFonts w:ascii="Times New Roman" w:hAnsi="Times New Roman"/>
          <w:i/>
          <w:sz w:val="24"/>
          <w:szCs w:val="24"/>
        </w:rPr>
        <w:t>Долина И. А</w:t>
      </w:r>
      <w:r w:rsidRPr="00C007A8">
        <w:rPr>
          <w:rFonts w:ascii="Times New Roman" w:hAnsi="Times New Roman"/>
          <w:sz w:val="24"/>
          <w:szCs w:val="24"/>
        </w:rPr>
        <w:t>. Проблемы судебной защиты доменных имен в предпринимательской де</w:t>
      </w:r>
      <w:r w:rsidRPr="00C007A8">
        <w:rPr>
          <w:rFonts w:ascii="Times New Roman" w:hAnsi="Times New Roman"/>
          <w:sz w:val="24"/>
          <w:szCs w:val="24"/>
        </w:rPr>
        <w:t>я</w:t>
      </w:r>
      <w:r w:rsidRPr="00C007A8">
        <w:rPr>
          <w:rFonts w:ascii="Times New Roman" w:hAnsi="Times New Roman"/>
          <w:sz w:val="24"/>
          <w:szCs w:val="24"/>
        </w:rPr>
        <w:t>тельности: вопр</w:t>
      </w:r>
      <w:r w:rsidRPr="00C007A8">
        <w:rPr>
          <w:rFonts w:ascii="Times New Roman" w:hAnsi="Times New Roman"/>
          <w:sz w:val="24"/>
          <w:szCs w:val="24"/>
        </w:rPr>
        <w:t>о</w:t>
      </w:r>
      <w:r w:rsidRPr="00C007A8">
        <w:rPr>
          <w:rFonts w:ascii="Times New Roman" w:hAnsi="Times New Roman"/>
          <w:sz w:val="24"/>
          <w:szCs w:val="24"/>
        </w:rPr>
        <w:t>сы теории и практики //Российский судья. 2009. № 4. С. 15–16.</w:t>
      </w:r>
    </w:p>
  </w:footnote>
  <w:footnote w:id="7">
    <w:p w:rsidR="001865DE" w:rsidRPr="00C007A8" w:rsidRDefault="001865DE" w:rsidP="00DC2039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007A8">
        <w:rPr>
          <w:rStyle w:val="a5"/>
          <w:rFonts w:ascii="Times New Roman" w:hAnsi="Times New Roman"/>
          <w:sz w:val="24"/>
          <w:szCs w:val="24"/>
        </w:rPr>
        <w:footnoteRef/>
      </w:r>
      <w:r w:rsidRPr="00C007A8">
        <w:rPr>
          <w:rFonts w:ascii="Times New Roman" w:hAnsi="Times New Roman"/>
          <w:sz w:val="24"/>
          <w:szCs w:val="24"/>
        </w:rPr>
        <w:t xml:space="preserve"> См.: </w:t>
      </w:r>
      <w:r w:rsidRPr="00C007A8">
        <w:rPr>
          <w:rFonts w:ascii="Times New Roman" w:hAnsi="Times New Roman"/>
          <w:i/>
          <w:sz w:val="24"/>
          <w:szCs w:val="24"/>
        </w:rPr>
        <w:t>Садыгов З. Г</w:t>
      </w:r>
      <w:r w:rsidRPr="00C007A8">
        <w:rPr>
          <w:rFonts w:ascii="Times New Roman" w:hAnsi="Times New Roman"/>
          <w:sz w:val="24"/>
          <w:szCs w:val="24"/>
        </w:rPr>
        <w:t>. Практика разрешения доменных споров в Германии // Информацио</w:t>
      </w:r>
      <w:r w:rsidRPr="00C007A8">
        <w:rPr>
          <w:rFonts w:ascii="Times New Roman" w:hAnsi="Times New Roman"/>
          <w:sz w:val="24"/>
          <w:szCs w:val="24"/>
        </w:rPr>
        <w:t>н</w:t>
      </w:r>
      <w:r w:rsidRPr="00C007A8">
        <w:rPr>
          <w:rFonts w:ascii="Times New Roman" w:hAnsi="Times New Roman"/>
          <w:sz w:val="24"/>
          <w:szCs w:val="24"/>
        </w:rPr>
        <w:t>ное право. 2006. № 1. С. 23.</w:t>
      </w:r>
    </w:p>
  </w:footnote>
  <w:footnote w:id="8">
    <w:p w:rsidR="001865DE" w:rsidRPr="00C007A8" w:rsidRDefault="001865DE" w:rsidP="00DC2039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007A8">
        <w:rPr>
          <w:rStyle w:val="a5"/>
          <w:rFonts w:ascii="Times New Roman" w:hAnsi="Times New Roman"/>
          <w:sz w:val="24"/>
          <w:szCs w:val="24"/>
        </w:rPr>
        <w:footnoteRef/>
      </w:r>
      <w:r w:rsidRPr="00C007A8">
        <w:rPr>
          <w:rFonts w:ascii="Times New Roman" w:hAnsi="Times New Roman"/>
          <w:sz w:val="24"/>
          <w:szCs w:val="24"/>
        </w:rPr>
        <w:t xml:space="preserve"> См.: </w:t>
      </w:r>
      <w:r w:rsidRPr="00C007A8">
        <w:rPr>
          <w:rFonts w:ascii="Times New Roman" w:hAnsi="Times New Roman"/>
          <w:i/>
          <w:sz w:val="24"/>
          <w:szCs w:val="24"/>
        </w:rPr>
        <w:t>Савельев А. И</w:t>
      </w:r>
      <w:r w:rsidRPr="00C007A8">
        <w:rPr>
          <w:rFonts w:ascii="Times New Roman" w:hAnsi="Times New Roman"/>
          <w:sz w:val="24"/>
          <w:szCs w:val="24"/>
        </w:rPr>
        <w:t>. Гражданско-правовое регулирование договоров между клиентом и интернет-провайдером в сети Интернет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7A8">
        <w:rPr>
          <w:rFonts w:ascii="Times New Roman" w:hAnsi="Times New Roman"/>
          <w:sz w:val="24"/>
          <w:szCs w:val="24"/>
        </w:rPr>
        <w:t>: автореф. дис. ... канд. юрид. наук. М., 2008. С. 34.</w:t>
      </w:r>
    </w:p>
  </w:footnote>
  <w:footnote w:id="9">
    <w:p w:rsidR="001865DE" w:rsidRPr="00C007A8" w:rsidRDefault="001865DE" w:rsidP="00DC2039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007A8">
        <w:rPr>
          <w:rStyle w:val="a5"/>
          <w:rFonts w:ascii="Times New Roman" w:hAnsi="Times New Roman"/>
          <w:sz w:val="24"/>
          <w:szCs w:val="24"/>
        </w:rPr>
        <w:footnoteRef/>
      </w:r>
      <w:r w:rsidRPr="00C007A8">
        <w:rPr>
          <w:rFonts w:ascii="Times New Roman" w:hAnsi="Times New Roman"/>
          <w:sz w:val="24"/>
          <w:szCs w:val="24"/>
        </w:rPr>
        <w:t xml:space="preserve"> См.: </w:t>
      </w:r>
      <w:r w:rsidRPr="00C007A8">
        <w:rPr>
          <w:rFonts w:ascii="Times New Roman" w:hAnsi="Times New Roman"/>
          <w:i/>
          <w:sz w:val="24"/>
          <w:szCs w:val="24"/>
        </w:rPr>
        <w:t>Михеева Е</w:t>
      </w:r>
      <w:r w:rsidRPr="00C007A8">
        <w:rPr>
          <w:rFonts w:ascii="Times New Roman" w:hAnsi="Times New Roman"/>
          <w:sz w:val="24"/>
          <w:szCs w:val="24"/>
        </w:rPr>
        <w:t>. Товарный знак и доменное имя // Корпоративный юрист. 2006. № 3. С. 17–19.</w:t>
      </w:r>
    </w:p>
  </w:footnote>
  <w:footnote w:id="10">
    <w:p w:rsidR="001865DE" w:rsidRPr="00C007A8" w:rsidRDefault="001865DE" w:rsidP="00DC2039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007A8">
        <w:rPr>
          <w:rStyle w:val="a5"/>
          <w:rFonts w:ascii="Times New Roman" w:hAnsi="Times New Roman"/>
          <w:sz w:val="24"/>
          <w:szCs w:val="24"/>
        </w:rPr>
        <w:footnoteRef/>
      </w:r>
      <w:r w:rsidRPr="00C007A8">
        <w:rPr>
          <w:rFonts w:ascii="Times New Roman" w:hAnsi="Times New Roman"/>
          <w:sz w:val="24"/>
          <w:szCs w:val="24"/>
        </w:rPr>
        <w:t xml:space="preserve"> См.: </w:t>
      </w:r>
      <w:r w:rsidRPr="00C007A8">
        <w:rPr>
          <w:rFonts w:ascii="Times New Roman" w:hAnsi="Times New Roman"/>
          <w:i/>
          <w:sz w:val="24"/>
          <w:szCs w:val="24"/>
        </w:rPr>
        <w:t>Садыгов З. Г</w:t>
      </w:r>
      <w:r w:rsidRPr="00C007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Указ. соч. </w:t>
      </w:r>
      <w:hyperlink r:id="rId2" w:history="1"/>
      <w:r w:rsidRPr="00C007A8">
        <w:rPr>
          <w:rFonts w:ascii="Times New Roman" w:hAnsi="Times New Roman"/>
          <w:sz w:val="24"/>
          <w:szCs w:val="24"/>
        </w:rPr>
        <w:t>С. 25.</w:t>
      </w:r>
    </w:p>
  </w:footnote>
  <w:footnote w:id="11">
    <w:p w:rsidR="001865DE" w:rsidRPr="00C007A8" w:rsidRDefault="001865DE" w:rsidP="00DC2039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007A8">
        <w:rPr>
          <w:rStyle w:val="a5"/>
          <w:rFonts w:ascii="Times New Roman" w:hAnsi="Times New Roman"/>
          <w:sz w:val="24"/>
          <w:szCs w:val="24"/>
        </w:rPr>
        <w:footnoteRef/>
      </w:r>
      <w:r w:rsidRPr="00C007A8">
        <w:rPr>
          <w:rFonts w:ascii="Times New Roman" w:hAnsi="Times New Roman"/>
          <w:sz w:val="24"/>
          <w:szCs w:val="24"/>
        </w:rPr>
        <w:t xml:space="preserve"> См.: </w:t>
      </w:r>
      <w:r w:rsidRPr="00C007A8">
        <w:rPr>
          <w:rFonts w:ascii="Times New Roman" w:hAnsi="Times New Roman"/>
          <w:i/>
          <w:sz w:val="24"/>
          <w:szCs w:val="24"/>
        </w:rPr>
        <w:t>Вацковский Ю. Ф</w:t>
      </w:r>
      <w:r w:rsidRPr="00C007A8">
        <w:rPr>
          <w:rFonts w:ascii="Times New Roman" w:hAnsi="Times New Roman"/>
          <w:sz w:val="24"/>
          <w:szCs w:val="24"/>
        </w:rPr>
        <w:t>. Подведомственность споров о незаконном использовании средств индивидуал</w:t>
      </w:r>
      <w:r w:rsidRPr="00C007A8">
        <w:rPr>
          <w:rFonts w:ascii="Times New Roman" w:hAnsi="Times New Roman"/>
          <w:sz w:val="24"/>
          <w:szCs w:val="24"/>
        </w:rPr>
        <w:t>и</w:t>
      </w:r>
      <w:r w:rsidRPr="00C007A8">
        <w:rPr>
          <w:rFonts w:ascii="Times New Roman" w:hAnsi="Times New Roman"/>
          <w:sz w:val="24"/>
          <w:szCs w:val="24"/>
        </w:rPr>
        <w:t>зации в доменных именах // Российская юстиция. 2008. № 3. С. 27–29.</w:t>
      </w:r>
    </w:p>
  </w:footnote>
  <w:footnote w:id="12">
    <w:p w:rsidR="001865DE" w:rsidRPr="007B1FC8" w:rsidRDefault="001865DE" w:rsidP="007B1F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1FC8">
        <w:rPr>
          <w:rStyle w:val="a5"/>
          <w:rFonts w:ascii="Times New Roman" w:hAnsi="Times New Roman"/>
          <w:sz w:val="24"/>
          <w:szCs w:val="24"/>
        </w:rPr>
        <w:footnoteRef/>
      </w:r>
      <w:r w:rsidRPr="007B1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некоторых вопросах, связанных с применением части первой Гражданского кодекса Российской Федерации : п</w:t>
      </w:r>
      <w:r w:rsidRPr="007B1FC8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 xml:space="preserve"> Пленума Верховного Суда РФ № 6, постановл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Пленума Высшего Арбитражного Суда РФ № 8 от 1 июля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4"/>
            <w:szCs w:val="24"/>
          </w:rPr>
          <w:t>1996 г</w:t>
        </w:r>
      </w:smartTag>
      <w:r>
        <w:rPr>
          <w:rFonts w:ascii="Times New Roman" w:hAnsi="Times New Roman"/>
          <w:sz w:val="24"/>
          <w:szCs w:val="24"/>
        </w:rPr>
        <w:t>. № 6/8 // Вестн. Высшего Арбитражного Суда РФ. 1996. № 9. С. 86.</w:t>
      </w:r>
      <w:r w:rsidRPr="007B1FC8">
        <w:rPr>
          <w:rFonts w:ascii="Times New Roman" w:hAnsi="Times New Roman"/>
          <w:sz w:val="24"/>
          <w:szCs w:val="24"/>
        </w:rPr>
        <w:t xml:space="preserve"> </w:t>
      </w:r>
    </w:p>
  </w:footnote>
  <w:footnote w:id="13">
    <w:p w:rsidR="001865DE" w:rsidRPr="00C007A8" w:rsidRDefault="001865DE" w:rsidP="00DC2039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007A8">
        <w:rPr>
          <w:rStyle w:val="a5"/>
          <w:rFonts w:ascii="Times New Roman" w:hAnsi="Times New Roman"/>
          <w:sz w:val="24"/>
          <w:szCs w:val="24"/>
        </w:rPr>
        <w:footnoteRef/>
      </w:r>
      <w:r w:rsidRPr="00C007A8">
        <w:rPr>
          <w:rFonts w:ascii="Times New Roman" w:hAnsi="Times New Roman"/>
          <w:sz w:val="24"/>
          <w:szCs w:val="24"/>
        </w:rPr>
        <w:t xml:space="preserve"> См.: </w:t>
      </w:r>
      <w:r w:rsidRPr="00C007A8">
        <w:rPr>
          <w:rFonts w:ascii="Times New Roman" w:hAnsi="Times New Roman"/>
          <w:i/>
          <w:sz w:val="24"/>
          <w:szCs w:val="24"/>
        </w:rPr>
        <w:t>Вацковский Ю. Ф</w:t>
      </w:r>
      <w:r w:rsidRPr="00C007A8">
        <w:rPr>
          <w:rFonts w:ascii="Times New Roman" w:hAnsi="Times New Roman"/>
          <w:sz w:val="24"/>
          <w:szCs w:val="24"/>
        </w:rPr>
        <w:t>. Доменные споры. Защита товарных знаков и фирменных наим</w:t>
      </w:r>
      <w:r w:rsidRPr="00C007A8">
        <w:rPr>
          <w:rFonts w:ascii="Times New Roman" w:hAnsi="Times New Roman"/>
          <w:sz w:val="24"/>
          <w:szCs w:val="24"/>
        </w:rPr>
        <w:t>е</w:t>
      </w:r>
      <w:r w:rsidRPr="00C007A8">
        <w:rPr>
          <w:rFonts w:ascii="Times New Roman" w:hAnsi="Times New Roman"/>
          <w:sz w:val="24"/>
          <w:szCs w:val="24"/>
        </w:rPr>
        <w:t>нований. М., 2009. С. 32.</w:t>
      </w:r>
    </w:p>
  </w:footnote>
  <w:footnote w:id="14">
    <w:p w:rsidR="001865DE" w:rsidRPr="00C007A8" w:rsidRDefault="001865DE" w:rsidP="00DC2039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007A8">
        <w:rPr>
          <w:rStyle w:val="a5"/>
          <w:rFonts w:ascii="Times New Roman" w:hAnsi="Times New Roman"/>
          <w:sz w:val="24"/>
          <w:szCs w:val="24"/>
        </w:rPr>
        <w:footnoteRef/>
      </w:r>
      <w:r w:rsidRPr="00C007A8">
        <w:rPr>
          <w:rFonts w:ascii="Times New Roman" w:hAnsi="Times New Roman"/>
          <w:sz w:val="24"/>
          <w:szCs w:val="24"/>
        </w:rPr>
        <w:t xml:space="preserve"> См.: </w:t>
      </w:r>
      <w:r w:rsidRPr="00C007A8">
        <w:rPr>
          <w:rFonts w:ascii="Times New Roman" w:hAnsi="Times New Roman"/>
          <w:i/>
          <w:sz w:val="24"/>
          <w:szCs w:val="24"/>
        </w:rPr>
        <w:t>Незнамов А. В</w:t>
      </w:r>
      <w:r w:rsidRPr="00C007A8">
        <w:rPr>
          <w:rFonts w:ascii="Times New Roman" w:hAnsi="Times New Roman"/>
          <w:sz w:val="24"/>
          <w:szCs w:val="24"/>
        </w:rPr>
        <w:t>. Особенности компетенции по рассмотрению интернет-споров (кн</w:t>
      </w:r>
      <w:r w:rsidRPr="00C007A8">
        <w:rPr>
          <w:rFonts w:ascii="Times New Roman" w:hAnsi="Times New Roman"/>
          <w:sz w:val="24"/>
          <w:szCs w:val="24"/>
        </w:rPr>
        <w:t>и</w:t>
      </w:r>
      <w:r w:rsidRPr="00C007A8">
        <w:rPr>
          <w:rFonts w:ascii="Times New Roman" w:hAnsi="Times New Roman"/>
          <w:sz w:val="24"/>
          <w:szCs w:val="24"/>
        </w:rPr>
        <w:t>га 1). М., 2011. С. 73.</w:t>
      </w:r>
    </w:p>
  </w:footnote>
  <w:footnote w:id="15">
    <w:p w:rsidR="001865DE" w:rsidRPr="00C007A8" w:rsidRDefault="001865DE" w:rsidP="00DC203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007A8">
        <w:rPr>
          <w:rStyle w:val="a5"/>
          <w:rFonts w:ascii="Times New Roman" w:hAnsi="Times New Roman"/>
          <w:sz w:val="24"/>
          <w:szCs w:val="24"/>
        </w:rPr>
        <w:footnoteRef/>
      </w:r>
      <w:r w:rsidRPr="00C007A8">
        <w:rPr>
          <w:rFonts w:ascii="Times New Roman" w:hAnsi="Times New Roman"/>
          <w:sz w:val="24"/>
          <w:szCs w:val="24"/>
        </w:rPr>
        <w:t xml:space="preserve"> См.: </w:t>
      </w:r>
      <w:r w:rsidRPr="00C007A8">
        <w:rPr>
          <w:rFonts w:ascii="Times New Roman" w:hAnsi="Times New Roman"/>
          <w:i/>
          <w:sz w:val="24"/>
          <w:szCs w:val="24"/>
        </w:rPr>
        <w:t>Воропаев С. А</w:t>
      </w:r>
      <w:r w:rsidRPr="00C007A8">
        <w:rPr>
          <w:rFonts w:ascii="Times New Roman" w:hAnsi="Times New Roman"/>
          <w:sz w:val="24"/>
          <w:szCs w:val="24"/>
        </w:rPr>
        <w:t>. Правовое регулирование авторских прав в сфере функционирования всемирной и</w:t>
      </w:r>
      <w:r w:rsidRPr="00C007A8">
        <w:rPr>
          <w:rFonts w:ascii="Times New Roman" w:hAnsi="Times New Roman"/>
          <w:sz w:val="24"/>
          <w:szCs w:val="24"/>
        </w:rPr>
        <w:t>н</w:t>
      </w:r>
      <w:r w:rsidRPr="00C007A8">
        <w:rPr>
          <w:rFonts w:ascii="Times New Roman" w:hAnsi="Times New Roman"/>
          <w:sz w:val="24"/>
          <w:szCs w:val="24"/>
        </w:rPr>
        <w:t>формационной сети Интернет: автореф. дис. ... канд. юр. наук. М., 2005. С. 12.</w:t>
      </w:r>
    </w:p>
  </w:footnote>
  <w:footnote w:id="16">
    <w:p w:rsidR="001865DE" w:rsidRPr="00C007A8" w:rsidRDefault="001865DE" w:rsidP="00DC2039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007A8">
        <w:rPr>
          <w:rStyle w:val="a5"/>
          <w:rFonts w:ascii="Times New Roman" w:hAnsi="Times New Roman"/>
          <w:sz w:val="24"/>
          <w:szCs w:val="24"/>
        </w:rPr>
        <w:footnoteRef/>
      </w:r>
      <w:r w:rsidRPr="00C007A8">
        <w:rPr>
          <w:rFonts w:ascii="Times New Roman" w:hAnsi="Times New Roman"/>
          <w:sz w:val="24"/>
          <w:szCs w:val="24"/>
        </w:rPr>
        <w:t xml:space="preserve"> См.: </w:t>
      </w:r>
      <w:r w:rsidRPr="00C007A8">
        <w:rPr>
          <w:rFonts w:ascii="Times New Roman" w:hAnsi="Times New Roman"/>
          <w:i/>
          <w:sz w:val="24"/>
          <w:szCs w:val="24"/>
        </w:rPr>
        <w:t>Серго А. Г.</w:t>
      </w:r>
      <w:r w:rsidRPr="00C007A8">
        <w:rPr>
          <w:rFonts w:ascii="Times New Roman" w:hAnsi="Times New Roman"/>
          <w:sz w:val="24"/>
          <w:szCs w:val="24"/>
        </w:rPr>
        <w:t xml:space="preserve"> Пути разрешения конфликтов, возникающих при использовании д</w:t>
      </w:r>
      <w:r w:rsidRPr="00C007A8">
        <w:rPr>
          <w:rFonts w:ascii="Times New Roman" w:hAnsi="Times New Roman"/>
          <w:sz w:val="24"/>
          <w:szCs w:val="24"/>
        </w:rPr>
        <w:t>о</w:t>
      </w:r>
      <w:r w:rsidRPr="00C007A8">
        <w:rPr>
          <w:rFonts w:ascii="Times New Roman" w:hAnsi="Times New Roman"/>
          <w:sz w:val="24"/>
          <w:szCs w:val="24"/>
        </w:rPr>
        <w:t>менных имен в сети И</w:t>
      </w:r>
      <w:r w:rsidRPr="00C007A8">
        <w:rPr>
          <w:rFonts w:ascii="Times New Roman" w:hAnsi="Times New Roman"/>
          <w:sz w:val="24"/>
          <w:szCs w:val="24"/>
        </w:rPr>
        <w:t>н</w:t>
      </w:r>
      <w:r w:rsidRPr="00C007A8">
        <w:rPr>
          <w:rFonts w:ascii="Times New Roman" w:hAnsi="Times New Roman"/>
          <w:sz w:val="24"/>
          <w:szCs w:val="24"/>
        </w:rPr>
        <w:t>тернет: автореф. дис. ... канд. юр. наук. М., 2004. С. 9.</w:t>
      </w:r>
    </w:p>
  </w:footnote>
  <w:footnote w:id="17">
    <w:p w:rsidR="001865DE" w:rsidRPr="00C007A8" w:rsidRDefault="001865DE" w:rsidP="00DC2039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007A8">
        <w:rPr>
          <w:rStyle w:val="a5"/>
          <w:rFonts w:ascii="Times New Roman" w:hAnsi="Times New Roman"/>
          <w:sz w:val="24"/>
          <w:szCs w:val="24"/>
        </w:rPr>
        <w:footnoteRef/>
      </w:r>
      <w:r w:rsidRPr="00C007A8">
        <w:rPr>
          <w:rFonts w:ascii="Times New Roman" w:hAnsi="Times New Roman"/>
          <w:sz w:val="24"/>
          <w:szCs w:val="24"/>
        </w:rPr>
        <w:t xml:space="preserve"> См.: </w:t>
      </w:r>
      <w:r w:rsidRPr="00C007A8">
        <w:rPr>
          <w:rFonts w:ascii="Times New Roman" w:hAnsi="Times New Roman"/>
          <w:i/>
          <w:sz w:val="24"/>
          <w:szCs w:val="24"/>
        </w:rPr>
        <w:t>Мозолина О. В</w:t>
      </w:r>
      <w:r w:rsidRPr="00C007A8">
        <w:rPr>
          <w:rFonts w:ascii="Times New Roman" w:hAnsi="Times New Roman"/>
          <w:sz w:val="24"/>
          <w:szCs w:val="24"/>
        </w:rPr>
        <w:t>. Публично-правовые аспекты международного регулирования о</w:t>
      </w:r>
      <w:r w:rsidRPr="00C007A8">
        <w:rPr>
          <w:rFonts w:ascii="Times New Roman" w:hAnsi="Times New Roman"/>
          <w:sz w:val="24"/>
          <w:szCs w:val="24"/>
        </w:rPr>
        <w:t>т</w:t>
      </w:r>
      <w:r w:rsidRPr="00C007A8">
        <w:rPr>
          <w:rFonts w:ascii="Times New Roman" w:hAnsi="Times New Roman"/>
          <w:sz w:val="24"/>
          <w:szCs w:val="24"/>
        </w:rPr>
        <w:t>ношений в Интерн</w:t>
      </w:r>
      <w:r w:rsidRPr="00C007A8">
        <w:rPr>
          <w:rFonts w:ascii="Times New Roman" w:hAnsi="Times New Roman"/>
          <w:sz w:val="24"/>
          <w:szCs w:val="24"/>
        </w:rPr>
        <w:t>е</w:t>
      </w:r>
      <w:r w:rsidRPr="00C007A8">
        <w:rPr>
          <w:rFonts w:ascii="Times New Roman" w:hAnsi="Times New Roman"/>
          <w:sz w:val="24"/>
          <w:szCs w:val="24"/>
        </w:rPr>
        <w:t>те: автореф. дис. ... канд. юр. наук. М., 2008. С. 12.</w:t>
      </w:r>
    </w:p>
  </w:footnote>
  <w:footnote w:id="18">
    <w:p w:rsidR="001865DE" w:rsidRPr="00C007A8" w:rsidRDefault="001865DE" w:rsidP="00DC203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007A8">
        <w:rPr>
          <w:rStyle w:val="a5"/>
          <w:rFonts w:ascii="Times New Roman" w:hAnsi="Times New Roman"/>
          <w:sz w:val="24"/>
          <w:szCs w:val="24"/>
        </w:rPr>
        <w:footnoteRef/>
      </w:r>
      <w:r w:rsidRPr="00C007A8">
        <w:rPr>
          <w:rFonts w:ascii="Times New Roman" w:hAnsi="Times New Roman"/>
          <w:sz w:val="24"/>
          <w:szCs w:val="24"/>
        </w:rPr>
        <w:t> См.: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7A8">
        <w:rPr>
          <w:rFonts w:ascii="Times New Roman" w:hAnsi="Times New Roman"/>
          <w:i/>
          <w:sz w:val="24"/>
          <w:szCs w:val="24"/>
        </w:rPr>
        <w:t>Незнамов А. В</w:t>
      </w:r>
      <w:r w:rsidRPr="00C007A8">
        <w:rPr>
          <w:rFonts w:ascii="Times New Roman" w:hAnsi="Times New Roman"/>
          <w:sz w:val="24"/>
          <w:szCs w:val="24"/>
        </w:rPr>
        <w:t>. Особенности компетенции по рассмотрению интернет-споров (кн</w:t>
      </w:r>
      <w:r w:rsidRPr="00C007A8">
        <w:rPr>
          <w:rFonts w:ascii="Times New Roman" w:hAnsi="Times New Roman"/>
          <w:sz w:val="24"/>
          <w:szCs w:val="24"/>
        </w:rPr>
        <w:t>и</w:t>
      </w:r>
      <w:r w:rsidRPr="00C007A8">
        <w:rPr>
          <w:rFonts w:ascii="Times New Roman" w:hAnsi="Times New Roman"/>
          <w:sz w:val="24"/>
          <w:szCs w:val="24"/>
        </w:rPr>
        <w:t>га 1). М., 2011. С. 83.</w:t>
      </w:r>
    </w:p>
  </w:footnote>
  <w:footnote w:id="19">
    <w:p w:rsidR="001865DE" w:rsidRPr="00C007A8" w:rsidRDefault="001865DE" w:rsidP="00DC2039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007A8">
        <w:rPr>
          <w:rStyle w:val="a5"/>
          <w:rFonts w:ascii="Times New Roman" w:hAnsi="Times New Roman"/>
          <w:sz w:val="24"/>
          <w:szCs w:val="24"/>
        </w:rPr>
        <w:footnoteRef/>
      </w:r>
      <w:r w:rsidRPr="00C007A8">
        <w:rPr>
          <w:rFonts w:ascii="Times New Roman" w:hAnsi="Times New Roman"/>
          <w:sz w:val="24"/>
          <w:szCs w:val="24"/>
        </w:rPr>
        <w:t xml:space="preserve"> См.: </w:t>
      </w:r>
      <w:r w:rsidRPr="00C007A8">
        <w:rPr>
          <w:rFonts w:ascii="Times New Roman" w:hAnsi="Times New Roman"/>
          <w:i/>
          <w:sz w:val="24"/>
          <w:szCs w:val="24"/>
        </w:rPr>
        <w:t>Дашян М. С</w:t>
      </w:r>
      <w:r w:rsidRPr="00C007A8">
        <w:rPr>
          <w:rFonts w:ascii="Times New Roman" w:hAnsi="Times New Roman"/>
          <w:sz w:val="24"/>
          <w:szCs w:val="24"/>
        </w:rPr>
        <w:t>. Право информационных магистралей (Law of information highways): Вопросы правового р</w:t>
      </w:r>
      <w:r w:rsidRPr="00C007A8">
        <w:rPr>
          <w:rFonts w:ascii="Times New Roman" w:hAnsi="Times New Roman"/>
          <w:sz w:val="24"/>
          <w:szCs w:val="24"/>
        </w:rPr>
        <w:t>е</w:t>
      </w:r>
      <w:r w:rsidRPr="00C007A8">
        <w:rPr>
          <w:rFonts w:ascii="Times New Roman" w:hAnsi="Times New Roman"/>
          <w:sz w:val="24"/>
          <w:szCs w:val="24"/>
        </w:rPr>
        <w:t>гулирования в сфере Интернет. М., 2007. С. 56.</w:t>
      </w:r>
    </w:p>
  </w:footnote>
  <w:footnote w:id="20">
    <w:p w:rsidR="001865DE" w:rsidRPr="00D35FFD" w:rsidRDefault="001865DE" w:rsidP="00D35F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5FFD">
        <w:rPr>
          <w:rStyle w:val="a5"/>
          <w:rFonts w:ascii="Times New Roman" w:hAnsi="Times New Roman"/>
          <w:sz w:val="24"/>
          <w:szCs w:val="24"/>
        </w:rPr>
        <w:footnoteRef/>
      </w:r>
      <w:r w:rsidRPr="00D35FFD">
        <w:rPr>
          <w:rFonts w:ascii="Times New Roman" w:hAnsi="Times New Roman"/>
          <w:sz w:val="24"/>
          <w:szCs w:val="24"/>
        </w:rPr>
        <w:t xml:space="preserve"> См.: </w:t>
      </w:r>
      <w:r w:rsidRPr="00D35FFD">
        <w:rPr>
          <w:rFonts w:ascii="Times New Roman" w:hAnsi="Times New Roman"/>
          <w:i/>
          <w:sz w:val="24"/>
          <w:szCs w:val="24"/>
        </w:rPr>
        <w:t>Пушкарская А., Хамраев В.</w:t>
      </w:r>
      <w:r w:rsidRPr="00D35FFD">
        <w:rPr>
          <w:rFonts w:ascii="Times New Roman" w:hAnsi="Times New Roman"/>
          <w:sz w:val="24"/>
          <w:szCs w:val="24"/>
        </w:rPr>
        <w:t xml:space="preserve"> Высшие суды не попали под амнистию // Коммерсант. 2013. 22 июня.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F2"/>
    <w:rsid w:val="00007825"/>
    <w:rsid w:val="000163FC"/>
    <w:rsid w:val="00093CDC"/>
    <w:rsid w:val="00096A88"/>
    <w:rsid w:val="00123866"/>
    <w:rsid w:val="001865DE"/>
    <w:rsid w:val="002878CD"/>
    <w:rsid w:val="002B0ACC"/>
    <w:rsid w:val="002E691E"/>
    <w:rsid w:val="00302828"/>
    <w:rsid w:val="003217C1"/>
    <w:rsid w:val="003A683C"/>
    <w:rsid w:val="003B7594"/>
    <w:rsid w:val="005177C8"/>
    <w:rsid w:val="00593454"/>
    <w:rsid w:val="005F764E"/>
    <w:rsid w:val="006B5175"/>
    <w:rsid w:val="006E3229"/>
    <w:rsid w:val="00705A94"/>
    <w:rsid w:val="00773F2F"/>
    <w:rsid w:val="007B1FC8"/>
    <w:rsid w:val="0080506F"/>
    <w:rsid w:val="0084366D"/>
    <w:rsid w:val="008B78D1"/>
    <w:rsid w:val="00950DE1"/>
    <w:rsid w:val="009B048F"/>
    <w:rsid w:val="00A20198"/>
    <w:rsid w:val="00A57DF2"/>
    <w:rsid w:val="00AC713C"/>
    <w:rsid w:val="00C007A8"/>
    <w:rsid w:val="00CF7CBB"/>
    <w:rsid w:val="00D35FFD"/>
    <w:rsid w:val="00D440A8"/>
    <w:rsid w:val="00D6009C"/>
    <w:rsid w:val="00D9237D"/>
    <w:rsid w:val="00DC2039"/>
    <w:rsid w:val="00E44636"/>
    <w:rsid w:val="00F7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677D8-D02A-45E6-989D-47CB4877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F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nhideWhenUsed/>
    <w:rsid w:val="00A57D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rsid w:val="00A57DF2"/>
    <w:rPr>
      <w:rFonts w:ascii="Calibri" w:eastAsia="Calibri" w:hAnsi="Calibri"/>
      <w:lang w:val="ru-RU" w:eastAsia="en-US" w:bidi="ar-SA"/>
    </w:rPr>
  </w:style>
  <w:style w:type="character" w:styleId="a5">
    <w:name w:val="footnote reference"/>
    <w:semiHidden/>
    <w:unhideWhenUsed/>
    <w:rsid w:val="00A57DF2"/>
    <w:rPr>
      <w:vertAlign w:val="superscript"/>
    </w:rPr>
  </w:style>
  <w:style w:type="character" w:styleId="a6">
    <w:name w:val="Strong"/>
    <w:qFormat/>
    <w:rsid w:val="00DC2039"/>
    <w:rPr>
      <w:b/>
      <w:bCs/>
    </w:rPr>
  </w:style>
  <w:style w:type="character" w:styleId="a7">
    <w:name w:val="Hyperlink"/>
    <w:unhideWhenUsed/>
    <w:rsid w:val="00DC2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155764492E280DF5E7DD6D0DEF7E034BCA045282C7CCCD283274147608C0E65D6F8EA8E777EwFcA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91B28A294316F3C2B54BECE0A000CF061DE8B1A14288D9C3CEDF0BEA5E9E" TargetMode="External"/><Relationship Id="rId1" Type="http://schemas.openxmlformats.org/officeDocument/2006/relationships/hyperlink" Target="http://www.internet-law.ru/intlaw/books/petrovsk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17373</CharactersWithSpaces>
  <SharedDoc>false</SharedDoc>
  <HLinks>
    <vt:vector size="18" baseType="variant"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consultantplus://offline/ref=C42155764492E280DF5E7DD6D0DEF7E034BCA045282C7CCCD283274147608C0E65D6F8EA8E777EwFcAA</vt:lpwstr>
      </vt:variant>
      <vt:variant>
        <vt:lpwstr/>
      </vt:variant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consultantplus://offline/ref=A91B28A294316F3C2B54BECE0A000CF061DE8B1A14288D9C3CEDF0BEA5E9E</vt:lpwstr>
      </vt:variant>
      <vt:variant>
        <vt:lpwstr/>
      </vt:variant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http://www.internet-law.ru/intlaw/books/petrovsky/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joker</cp:lastModifiedBy>
  <cp:revision>2</cp:revision>
  <dcterms:created xsi:type="dcterms:W3CDTF">2013-06-26T09:04:00Z</dcterms:created>
  <dcterms:modified xsi:type="dcterms:W3CDTF">2013-06-26T09:04:00Z</dcterms:modified>
</cp:coreProperties>
</file>